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5C309" w14:textId="1B4705E6" w:rsidR="00E0074D" w:rsidRPr="00E15420" w:rsidRDefault="00E0074D" w:rsidP="00422695">
      <w:pPr>
        <w:pStyle w:val="Header"/>
        <w:tabs>
          <w:tab w:val="clear" w:pos="4320"/>
          <w:tab w:val="clear" w:pos="8640"/>
        </w:tabs>
        <w:spacing w:line="240" w:lineRule="auto"/>
        <w:rPr>
          <w:rFonts w:ascii="Lato" w:hAnsi="Lato"/>
        </w:rPr>
      </w:pPr>
    </w:p>
    <w:p w14:paraId="7EC81917" w14:textId="77777777" w:rsidR="00E0074D" w:rsidRPr="00E15420" w:rsidRDefault="00E0074D">
      <w:pPr>
        <w:rPr>
          <w:rFonts w:ascii="Lato" w:hAnsi="Lato"/>
        </w:rPr>
      </w:pPr>
    </w:p>
    <w:p w14:paraId="5D778BFA" w14:textId="77777777" w:rsidR="00E0074D" w:rsidRPr="00E15420" w:rsidRDefault="00E0074D">
      <w:pPr>
        <w:rPr>
          <w:rFonts w:ascii="Lato" w:hAnsi="Lato"/>
        </w:rPr>
      </w:pPr>
    </w:p>
    <w:p w14:paraId="4E41E324" w14:textId="77777777" w:rsidR="00E0074D" w:rsidRPr="00E15420" w:rsidRDefault="00E0074D">
      <w:pPr>
        <w:rPr>
          <w:rFonts w:ascii="Lato" w:hAnsi="Lato"/>
        </w:rPr>
      </w:pPr>
    </w:p>
    <w:p w14:paraId="50B3B671" w14:textId="77777777" w:rsidR="00E0074D" w:rsidRPr="00E15420" w:rsidRDefault="00E0074D">
      <w:pPr>
        <w:rPr>
          <w:rFonts w:ascii="Lato" w:hAnsi="Lato"/>
        </w:rPr>
      </w:pPr>
    </w:p>
    <w:p w14:paraId="196AE924" w14:textId="77777777" w:rsidR="00E0074D" w:rsidRPr="00E15420" w:rsidRDefault="00E0074D">
      <w:pPr>
        <w:rPr>
          <w:rFonts w:ascii="Lato" w:hAnsi="Lato"/>
        </w:rPr>
      </w:pPr>
    </w:p>
    <w:p w14:paraId="357EC69F" w14:textId="77777777" w:rsidR="00E0074D" w:rsidRPr="00E15420" w:rsidRDefault="00E0074D">
      <w:pPr>
        <w:rPr>
          <w:rFonts w:ascii="Lato" w:hAnsi="Lato"/>
        </w:rPr>
      </w:pPr>
    </w:p>
    <w:p w14:paraId="5B96929C" w14:textId="77777777" w:rsidR="00E0074D" w:rsidRPr="00E15420" w:rsidRDefault="00E0074D">
      <w:pPr>
        <w:rPr>
          <w:rFonts w:ascii="Lato" w:hAnsi="Lato"/>
        </w:rPr>
      </w:pPr>
    </w:p>
    <w:p w14:paraId="3A834423" w14:textId="2566DDF3" w:rsidR="00E0074D" w:rsidRPr="00E15420" w:rsidRDefault="00E0074D" w:rsidP="003B5DFD">
      <w:pPr>
        <w:rPr>
          <w:rFonts w:ascii="Lato" w:hAnsi="Lato"/>
        </w:rPr>
      </w:pPr>
      <w:bookmarkStart w:id="0" w:name="_GoBack"/>
      <w:bookmarkEnd w:id="0"/>
    </w:p>
    <w:p w14:paraId="58D9C7E8" w14:textId="77777777" w:rsidR="00E0074D" w:rsidRPr="00E15420" w:rsidRDefault="00E0074D">
      <w:pPr>
        <w:rPr>
          <w:rFonts w:ascii="Lato" w:hAnsi="Lato"/>
        </w:rPr>
      </w:pPr>
    </w:p>
    <w:p w14:paraId="35D6FD47" w14:textId="77777777" w:rsidR="00E0074D" w:rsidRPr="00E15420" w:rsidRDefault="00E0074D">
      <w:pPr>
        <w:rPr>
          <w:rFonts w:ascii="Lato" w:hAnsi="Lato"/>
        </w:rPr>
      </w:pPr>
    </w:p>
    <w:p w14:paraId="13BF5926" w14:textId="77777777" w:rsidR="00E0074D" w:rsidRPr="00E15420" w:rsidRDefault="00E0074D">
      <w:pPr>
        <w:rPr>
          <w:rFonts w:ascii="Lato" w:hAnsi="Lato"/>
        </w:rPr>
      </w:pPr>
    </w:p>
    <w:p w14:paraId="2ECBBDCE" w14:textId="77777777" w:rsidR="00E0074D" w:rsidRPr="00E15420" w:rsidRDefault="00E0074D">
      <w:pPr>
        <w:rPr>
          <w:rFonts w:ascii="Lato" w:hAnsi="Lato"/>
        </w:rPr>
      </w:pPr>
    </w:p>
    <w:p w14:paraId="593D47C0" w14:textId="77777777" w:rsidR="00E0074D" w:rsidRPr="00E15420" w:rsidRDefault="00E0074D">
      <w:pPr>
        <w:rPr>
          <w:rFonts w:ascii="Lato" w:hAnsi="Lato"/>
        </w:rPr>
      </w:pPr>
    </w:p>
    <w:p w14:paraId="1EF66845" w14:textId="77777777" w:rsidR="00E0074D" w:rsidRPr="00E15420" w:rsidRDefault="00E0074D">
      <w:pPr>
        <w:rPr>
          <w:rFonts w:ascii="Lato" w:hAnsi="Lato"/>
        </w:rPr>
      </w:pPr>
    </w:p>
    <w:p w14:paraId="6E0AD889" w14:textId="77777777" w:rsidR="00E0074D" w:rsidRPr="00E15420" w:rsidRDefault="00E0074D">
      <w:pPr>
        <w:rPr>
          <w:rFonts w:ascii="Lato" w:hAnsi="Lato"/>
        </w:rPr>
      </w:pPr>
    </w:p>
    <w:p w14:paraId="3121E5D3" w14:textId="77777777" w:rsidR="00E0074D" w:rsidRPr="00E15420" w:rsidRDefault="00E0074D">
      <w:pPr>
        <w:rPr>
          <w:rFonts w:ascii="Lato" w:hAnsi="Lato"/>
        </w:rPr>
      </w:pPr>
    </w:p>
    <w:p w14:paraId="7C7A9269" w14:textId="77777777" w:rsidR="00E0074D" w:rsidRPr="00E15420" w:rsidRDefault="00E0074D">
      <w:pPr>
        <w:rPr>
          <w:rFonts w:ascii="Lato" w:hAnsi="Lato"/>
        </w:rPr>
      </w:pPr>
    </w:p>
    <w:p w14:paraId="054FC048" w14:textId="77777777" w:rsidR="00E0074D" w:rsidRPr="00E15420" w:rsidRDefault="00E0074D">
      <w:pPr>
        <w:rPr>
          <w:rFonts w:ascii="Lato" w:hAnsi="Lato"/>
        </w:rPr>
      </w:pPr>
    </w:p>
    <w:p w14:paraId="5F9040A1" w14:textId="77777777" w:rsidR="00E0074D" w:rsidRPr="00E15420" w:rsidRDefault="000C73E6">
      <w:pPr>
        <w:rPr>
          <w:rFonts w:ascii="Lato" w:hAnsi="Lato"/>
        </w:rPr>
      </w:pPr>
      <w:r w:rsidRPr="00E15420">
        <w:rPr>
          <w:rFonts w:ascii="Lato" w:hAnsi="Lato"/>
          <w:noProof/>
          <w:lang w:val="en-IE" w:eastAsia="en-IE"/>
        </w:rPr>
        <mc:AlternateContent>
          <mc:Choice Requires="wps">
            <w:drawing>
              <wp:anchor distT="0" distB="0" distL="114300" distR="114300" simplePos="0" relativeHeight="251657216" behindDoc="0" locked="0" layoutInCell="1" allowOverlap="1" wp14:anchorId="4636D0DC" wp14:editId="3FF7504E">
                <wp:simplePos x="0" y="0"/>
                <wp:positionH relativeFrom="column">
                  <wp:posOffset>-453390</wp:posOffset>
                </wp:positionH>
                <wp:positionV relativeFrom="paragraph">
                  <wp:posOffset>92075</wp:posOffset>
                </wp:positionV>
                <wp:extent cx="5734050" cy="2383790"/>
                <wp:effectExtent l="381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38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4A1A" w14:textId="4EA063B4" w:rsidR="00E93FC7" w:rsidRPr="00E15420" w:rsidRDefault="009C4390" w:rsidP="008F37E1">
                            <w:pPr>
                              <w:rPr>
                                <w:rFonts w:ascii="Lato" w:hAnsi="Lato"/>
                                <w:b/>
                                <w:color w:val="FFFFFF"/>
                                <w:sz w:val="54"/>
                                <w:szCs w:val="54"/>
                              </w:rPr>
                            </w:pPr>
                            <w:r>
                              <w:rPr>
                                <w:rFonts w:ascii="Lato" w:hAnsi="Lato"/>
                                <w:b/>
                                <w:color w:val="FFFFFF"/>
                                <w:sz w:val="54"/>
                                <w:szCs w:val="54"/>
                              </w:rPr>
                              <w:t>ELTIF</w:t>
                            </w:r>
                            <w:r w:rsidR="00904D23" w:rsidRPr="00E15420">
                              <w:rPr>
                                <w:rFonts w:ascii="Lato" w:hAnsi="Lato"/>
                                <w:b/>
                                <w:color w:val="FFFFFF"/>
                                <w:sz w:val="54"/>
                                <w:szCs w:val="54"/>
                              </w:rPr>
                              <w:t xml:space="preserve"> </w:t>
                            </w:r>
                            <w:r w:rsidR="00E26B34">
                              <w:rPr>
                                <w:rFonts w:ascii="Lato" w:hAnsi="Lato"/>
                                <w:b/>
                                <w:color w:val="FFFFFF"/>
                                <w:sz w:val="54"/>
                                <w:szCs w:val="54"/>
                              </w:rPr>
                              <w:t>–</w:t>
                            </w:r>
                            <w:r w:rsidR="00904D23" w:rsidRPr="00E15420">
                              <w:rPr>
                                <w:rFonts w:ascii="Lato" w:hAnsi="Lato"/>
                                <w:b/>
                                <w:color w:val="FFFFFF"/>
                                <w:sz w:val="54"/>
                                <w:szCs w:val="54"/>
                              </w:rPr>
                              <w:t xml:space="preserve"> </w:t>
                            </w:r>
                            <w:r w:rsidR="00E26B34">
                              <w:rPr>
                                <w:rFonts w:ascii="Lato" w:hAnsi="Lato"/>
                                <w:b/>
                                <w:color w:val="FFFFFF"/>
                                <w:sz w:val="54"/>
                                <w:szCs w:val="54"/>
                              </w:rPr>
                              <w:t xml:space="preserve">Qualified/Professional </w:t>
                            </w:r>
                            <w:r w:rsidR="00904D23" w:rsidRPr="00E15420">
                              <w:rPr>
                                <w:rFonts w:ascii="Lato" w:hAnsi="Lato"/>
                                <w:b/>
                                <w:color w:val="FFFFFF"/>
                                <w:sz w:val="54"/>
                                <w:szCs w:val="54"/>
                              </w:rPr>
                              <w:t>Applicant Confirmation for Fund Application</w:t>
                            </w:r>
                            <w:r w:rsidR="00C0513B" w:rsidRPr="00E15420">
                              <w:rPr>
                                <w:rFonts w:ascii="Lato" w:hAnsi="Lato"/>
                                <w:b/>
                                <w:color w:val="FFFFFF"/>
                                <w:sz w:val="54"/>
                                <w:szCs w:val="54"/>
                              </w:rPr>
                              <w:t xml:space="preserve"> </w:t>
                            </w:r>
                          </w:p>
                          <w:p w14:paraId="0CBCA795" w14:textId="77777777" w:rsidR="00FC2A05" w:rsidRPr="00E15420" w:rsidRDefault="009C4390" w:rsidP="009C4390">
                            <w:pPr>
                              <w:rPr>
                                <w:rFonts w:ascii="Lato" w:hAnsi="Lato"/>
                                <w:color w:val="FFFFFF"/>
                                <w:sz w:val="54"/>
                                <w:szCs w:val="54"/>
                              </w:rPr>
                            </w:pPr>
                            <w:r>
                              <w:rPr>
                                <w:rFonts w:ascii="Lato" w:hAnsi="Lato"/>
                                <w:color w:val="FFFFFF"/>
                                <w:sz w:val="54"/>
                                <w:szCs w:val="54"/>
                              </w:rPr>
                              <w:t>March</w:t>
                            </w:r>
                            <w:r w:rsidR="00512ED8">
                              <w:rPr>
                                <w:rFonts w:ascii="Lato" w:hAnsi="Lato"/>
                                <w:color w:val="FFFFFF"/>
                                <w:sz w:val="54"/>
                                <w:szCs w:val="54"/>
                              </w:rPr>
                              <w:t xml:space="preserve"> </w:t>
                            </w:r>
                            <w:r w:rsidR="00705863">
                              <w:rPr>
                                <w:rFonts w:ascii="Lato" w:hAnsi="Lato"/>
                                <w:color w:val="FFFFFF"/>
                                <w:sz w:val="54"/>
                                <w:szCs w:val="54"/>
                              </w:rPr>
                              <w:t>202</w:t>
                            </w:r>
                            <w:r>
                              <w:rPr>
                                <w:rFonts w:ascii="Lato" w:hAnsi="Lato"/>
                                <w:color w:val="FFFFFF"/>
                                <w:sz w:val="54"/>
                                <w:szCs w:val="5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6D0DC" id="_x0000_t202" coordsize="21600,21600" o:spt="202" path="m,l,21600r21600,l21600,xe">
                <v:stroke joinstyle="miter"/>
                <v:path gradientshapeok="t" o:connecttype="rect"/>
              </v:shapetype>
              <v:shape id="Text Box 14" o:spid="_x0000_s1026" type="#_x0000_t202" style="position:absolute;margin-left:-35.7pt;margin-top:7.25pt;width:451.5pt;height:18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lrsQ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gxEkLLXqkg0Z3YkB+aMrTdyoBr4cO/PQA+9Bmm6rq7kXxXSEu1jXhO3orpehrSkqg55ub7our&#10;I44yINv+kyghDtlrYYGGSramdlANBOjQpqdTawyXAjbny1nozeGogLNgFs2WsW2eS5LpeieV/kBF&#10;i4yRYgm9t/DkcK+0oUOSycVE4yJnTWP73/CLDXAcdyA4XDVnhoZt53PsxZtoE4VOGCw2TuhlmXOb&#10;r0NnkfvLeTbL1uvM/2Xi+mFSs7Kk3ISZpOWHf9a6o8hHUZzEpUTDSgNnKCm5264biQ4EpJ3bzxYd&#10;Ts5u7iUNWwTI5VVKfhB6d0Hs5Ito6YR5OHfipRc5nh/fxQsvjMMsv0zpnnH67ymhPsXxPJiPajqT&#10;fpWbZ7+3uZGkZRqGR8PaFEcnJ5IYDW54aVurCWtG+0UpDP1zKaDdU6OtYo1IR7nqYTsAipHxVpRP&#10;oF0pQFmgQph4YNRC/sSoh+mRYvVjTyTFqPnIQf9m1EyGnIztZBBewNUUa4xGc63HkbTvJNvVgDy+&#10;MC5u4Y1UzKr3zOL4smAi2CSO08uMnJf/1us8Y1e/AQAA//8DAFBLAwQUAAYACAAAACEApBJ7xOAA&#10;AAAKAQAADwAAAGRycy9kb3ducmV2LnhtbEyPwU7DMBBE70j8g7VI3FontIQkjVNVCE5IiDQcenRi&#10;N7Ear0PstuHvWU5wXM3TzNtiO9uBXfTkjUMB8TICprF1ymAn4LN+XaTAfJCo5OBQC/jWHrbl7U0h&#10;c+WuWOnLPnSMStDnUkAfwphz7tteW+mXbtRI2dFNVgY6p46rSV6p3A78IYoSbqVBWujlqJ973Z72&#10;Zytgd8DqxXy9Nx/VsTJ1nUX4lpyEuL+bdxtgQc/hD4ZffVKHkpwad0bl2SBg8RSvCaVg/QiMgHQV&#10;J8AaAas0y4CXBf//QvkDAAD//wMAUEsBAi0AFAAGAAgAAAAhALaDOJL+AAAA4QEAABMAAAAAAAAA&#10;AAAAAAAAAAAAAFtDb250ZW50X1R5cGVzXS54bWxQSwECLQAUAAYACAAAACEAOP0h/9YAAACUAQAA&#10;CwAAAAAAAAAAAAAAAAAvAQAAX3JlbHMvLnJlbHNQSwECLQAUAAYACAAAACEAZVpZa7ECAACrBQAA&#10;DgAAAAAAAAAAAAAAAAAuAgAAZHJzL2Uyb0RvYy54bWxQSwECLQAUAAYACAAAACEApBJ7xOAAAAAK&#10;AQAADwAAAAAAAAAAAAAAAAALBQAAZHJzL2Rvd25yZXYueG1sUEsFBgAAAAAEAAQA8wAAABgGAAAA&#10;AA==&#10;" filled="f" stroked="f">
                <v:textbox inset="0,0,0,0">
                  <w:txbxContent>
                    <w:p w14:paraId="4D994A1A" w14:textId="4EA063B4" w:rsidR="00E93FC7" w:rsidRPr="00E15420" w:rsidRDefault="009C4390" w:rsidP="008F37E1">
                      <w:pPr>
                        <w:rPr>
                          <w:rFonts w:ascii="Lato" w:hAnsi="Lato"/>
                          <w:b/>
                          <w:color w:val="FFFFFF"/>
                          <w:sz w:val="54"/>
                          <w:szCs w:val="54"/>
                        </w:rPr>
                      </w:pPr>
                      <w:r>
                        <w:rPr>
                          <w:rFonts w:ascii="Lato" w:hAnsi="Lato"/>
                          <w:b/>
                          <w:color w:val="FFFFFF"/>
                          <w:sz w:val="54"/>
                          <w:szCs w:val="54"/>
                        </w:rPr>
                        <w:t>ELTIF</w:t>
                      </w:r>
                      <w:r w:rsidR="00904D23" w:rsidRPr="00E15420">
                        <w:rPr>
                          <w:rFonts w:ascii="Lato" w:hAnsi="Lato"/>
                          <w:b/>
                          <w:color w:val="FFFFFF"/>
                          <w:sz w:val="54"/>
                          <w:szCs w:val="54"/>
                        </w:rPr>
                        <w:t xml:space="preserve"> </w:t>
                      </w:r>
                      <w:r w:rsidR="00E26B34">
                        <w:rPr>
                          <w:rFonts w:ascii="Lato" w:hAnsi="Lato"/>
                          <w:b/>
                          <w:color w:val="FFFFFF"/>
                          <w:sz w:val="54"/>
                          <w:szCs w:val="54"/>
                        </w:rPr>
                        <w:t>–</w:t>
                      </w:r>
                      <w:r w:rsidR="00904D23" w:rsidRPr="00E15420">
                        <w:rPr>
                          <w:rFonts w:ascii="Lato" w:hAnsi="Lato"/>
                          <w:b/>
                          <w:color w:val="FFFFFF"/>
                          <w:sz w:val="54"/>
                          <w:szCs w:val="54"/>
                        </w:rPr>
                        <w:t xml:space="preserve"> </w:t>
                      </w:r>
                      <w:r w:rsidR="00E26B34">
                        <w:rPr>
                          <w:rFonts w:ascii="Lato" w:hAnsi="Lato"/>
                          <w:b/>
                          <w:color w:val="FFFFFF"/>
                          <w:sz w:val="54"/>
                          <w:szCs w:val="54"/>
                        </w:rPr>
                        <w:t xml:space="preserve">Qualified/Professional </w:t>
                      </w:r>
                      <w:r w:rsidR="00904D23" w:rsidRPr="00E15420">
                        <w:rPr>
                          <w:rFonts w:ascii="Lato" w:hAnsi="Lato"/>
                          <w:b/>
                          <w:color w:val="FFFFFF"/>
                          <w:sz w:val="54"/>
                          <w:szCs w:val="54"/>
                        </w:rPr>
                        <w:t>Applicant Confirmation for Fund Application</w:t>
                      </w:r>
                      <w:r w:rsidR="00C0513B" w:rsidRPr="00E15420">
                        <w:rPr>
                          <w:rFonts w:ascii="Lato" w:hAnsi="Lato"/>
                          <w:b/>
                          <w:color w:val="FFFFFF"/>
                          <w:sz w:val="54"/>
                          <w:szCs w:val="54"/>
                        </w:rPr>
                        <w:t xml:space="preserve"> </w:t>
                      </w:r>
                    </w:p>
                    <w:p w14:paraId="0CBCA795" w14:textId="77777777" w:rsidR="00FC2A05" w:rsidRPr="00E15420" w:rsidRDefault="009C4390" w:rsidP="009C4390">
                      <w:pPr>
                        <w:rPr>
                          <w:rFonts w:ascii="Lato" w:hAnsi="Lato"/>
                          <w:color w:val="FFFFFF"/>
                          <w:sz w:val="54"/>
                          <w:szCs w:val="54"/>
                        </w:rPr>
                      </w:pPr>
                      <w:r>
                        <w:rPr>
                          <w:rFonts w:ascii="Lato" w:hAnsi="Lato"/>
                          <w:color w:val="FFFFFF"/>
                          <w:sz w:val="54"/>
                          <w:szCs w:val="54"/>
                        </w:rPr>
                        <w:t>March</w:t>
                      </w:r>
                      <w:r w:rsidR="00512ED8">
                        <w:rPr>
                          <w:rFonts w:ascii="Lato" w:hAnsi="Lato"/>
                          <w:color w:val="FFFFFF"/>
                          <w:sz w:val="54"/>
                          <w:szCs w:val="54"/>
                        </w:rPr>
                        <w:t xml:space="preserve"> </w:t>
                      </w:r>
                      <w:r w:rsidR="00705863">
                        <w:rPr>
                          <w:rFonts w:ascii="Lato" w:hAnsi="Lato"/>
                          <w:color w:val="FFFFFF"/>
                          <w:sz w:val="54"/>
                          <w:szCs w:val="54"/>
                        </w:rPr>
                        <w:t>202</w:t>
                      </w:r>
                      <w:r>
                        <w:rPr>
                          <w:rFonts w:ascii="Lato" w:hAnsi="Lato"/>
                          <w:color w:val="FFFFFF"/>
                          <w:sz w:val="54"/>
                          <w:szCs w:val="54"/>
                        </w:rPr>
                        <w:t>4</w:t>
                      </w:r>
                    </w:p>
                  </w:txbxContent>
                </v:textbox>
              </v:shape>
            </w:pict>
          </mc:Fallback>
        </mc:AlternateContent>
      </w:r>
    </w:p>
    <w:p w14:paraId="3C0C3C5A" w14:textId="77777777" w:rsidR="00E0074D" w:rsidRPr="00E15420" w:rsidRDefault="00E0074D">
      <w:pPr>
        <w:rPr>
          <w:rFonts w:ascii="Lato" w:hAnsi="Lato"/>
        </w:rPr>
      </w:pPr>
    </w:p>
    <w:p w14:paraId="3C7416B2" w14:textId="77777777" w:rsidR="00E0074D" w:rsidRPr="00E15420" w:rsidRDefault="00E0074D">
      <w:pPr>
        <w:rPr>
          <w:rFonts w:ascii="Lato" w:hAnsi="Lato"/>
        </w:rPr>
      </w:pPr>
    </w:p>
    <w:p w14:paraId="4C9787E0" w14:textId="77777777" w:rsidR="00E0074D" w:rsidRPr="00E15420" w:rsidRDefault="00E0074D">
      <w:pPr>
        <w:rPr>
          <w:rFonts w:ascii="Lato" w:hAnsi="Lato"/>
        </w:rPr>
      </w:pPr>
    </w:p>
    <w:p w14:paraId="6C4474B7" w14:textId="77777777" w:rsidR="00E0074D" w:rsidRPr="00E15420" w:rsidRDefault="00E0074D">
      <w:pPr>
        <w:rPr>
          <w:rFonts w:ascii="Lato" w:hAnsi="Lato"/>
        </w:rPr>
      </w:pPr>
    </w:p>
    <w:p w14:paraId="193E703E" w14:textId="77777777" w:rsidR="00E0074D" w:rsidRPr="00E15420" w:rsidRDefault="00E0074D">
      <w:pPr>
        <w:rPr>
          <w:rFonts w:ascii="Lato" w:hAnsi="Lato"/>
        </w:rPr>
      </w:pPr>
    </w:p>
    <w:p w14:paraId="0B64B366" w14:textId="77777777" w:rsidR="00E0074D" w:rsidRPr="00E15420" w:rsidRDefault="00E0074D">
      <w:pPr>
        <w:rPr>
          <w:rFonts w:ascii="Lato" w:hAnsi="Lato"/>
        </w:rPr>
      </w:pPr>
    </w:p>
    <w:p w14:paraId="3142FE5D" w14:textId="77777777" w:rsidR="00E0074D" w:rsidRPr="00E15420" w:rsidRDefault="00E0074D">
      <w:pPr>
        <w:rPr>
          <w:rFonts w:ascii="Lato" w:hAnsi="Lato"/>
        </w:rPr>
      </w:pPr>
    </w:p>
    <w:p w14:paraId="7224F300" w14:textId="77777777" w:rsidR="00E0074D" w:rsidRPr="00E15420" w:rsidRDefault="00E0074D">
      <w:pPr>
        <w:rPr>
          <w:rFonts w:ascii="Lato" w:hAnsi="Lato"/>
        </w:rPr>
      </w:pPr>
    </w:p>
    <w:p w14:paraId="0E8B3034" w14:textId="77777777" w:rsidR="00E0074D" w:rsidRPr="00E15420" w:rsidRDefault="00E0074D">
      <w:pPr>
        <w:rPr>
          <w:rFonts w:ascii="Lato" w:hAnsi="Lato"/>
        </w:rPr>
      </w:pPr>
    </w:p>
    <w:p w14:paraId="0CC4EF45" w14:textId="77777777" w:rsidR="00E0074D" w:rsidRPr="00E15420" w:rsidRDefault="00E0074D">
      <w:pPr>
        <w:rPr>
          <w:rFonts w:ascii="Lato" w:hAnsi="Lato"/>
        </w:rPr>
      </w:pPr>
    </w:p>
    <w:p w14:paraId="7A1BDC44" w14:textId="77777777" w:rsidR="00E0074D" w:rsidRPr="00E15420" w:rsidRDefault="00E0074D">
      <w:pPr>
        <w:rPr>
          <w:rFonts w:ascii="Lato" w:hAnsi="Lato"/>
        </w:rPr>
      </w:pPr>
    </w:p>
    <w:p w14:paraId="19DE115E" w14:textId="77777777" w:rsidR="00E0074D" w:rsidRPr="00E15420" w:rsidRDefault="00E0074D">
      <w:pPr>
        <w:rPr>
          <w:rFonts w:ascii="Lato" w:hAnsi="Lato"/>
        </w:rPr>
      </w:pPr>
    </w:p>
    <w:p w14:paraId="774D15F1" w14:textId="77777777" w:rsidR="00E0074D" w:rsidRPr="00E15420" w:rsidRDefault="00E0074D">
      <w:pPr>
        <w:rPr>
          <w:rFonts w:ascii="Lato" w:hAnsi="Lato"/>
        </w:rPr>
      </w:pPr>
    </w:p>
    <w:p w14:paraId="634FB3BD" w14:textId="77777777" w:rsidR="00E0074D" w:rsidRPr="00E15420" w:rsidRDefault="00E0074D">
      <w:pPr>
        <w:rPr>
          <w:rFonts w:ascii="Lato" w:hAnsi="Lato"/>
        </w:rPr>
      </w:pPr>
    </w:p>
    <w:p w14:paraId="03AF36CD" w14:textId="77777777" w:rsidR="00E0074D" w:rsidRPr="00E15420" w:rsidRDefault="000C73E6">
      <w:pPr>
        <w:rPr>
          <w:rFonts w:ascii="Lato" w:hAnsi="Lato"/>
        </w:rPr>
      </w:pPr>
      <w:r w:rsidRPr="00E15420">
        <w:rPr>
          <w:rFonts w:ascii="Lato" w:hAnsi="Lato"/>
          <w:noProof/>
          <w:lang w:val="en-IE" w:eastAsia="en-IE"/>
        </w:rPr>
        <mc:AlternateContent>
          <mc:Choice Requires="wps">
            <w:drawing>
              <wp:anchor distT="0" distB="0" distL="114300" distR="114300" simplePos="0" relativeHeight="251656192" behindDoc="0" locked="0" layoutInCell="1" allowOverlap="1" wp14:anchorId="0DD085A6" wp14:editId="13A3E575">
                <wp:simplePos x="0" y="0"/>
                <wp:positionH relativeFrom="column">
                  <wp:posOffset>2108835</wp:posOffset>
                </wp:positionH>
                <wp:positionV relativeFrom="paragraph">
                  <wp:posOffset>141605</wp:posOffset>
                </wp:positionV>
                <wp:extent cx="3543300" cy="2400300"/>
                <wp:effectExtent l="3810" t="63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3D302" w14:textId="77777777" w:rsidR="00E93FC7" w:rsidRPr="008F37E1" w:rsidRDefault="00E93FC7"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85A6" id="Text Box 7" o:spid="_x0000_s1027" type="#_x0000_t202" style="position:absolute;margin-left:166.05pt;margin-top:11.15pt;width:279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4u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M1udodcpOD304Gb2cAxddkx1fy/LrxoJuWyo2LBbpeTQMFpBdqG96Z9d&#10;HXG0BVkPH2QFYejWSAe0r1VnSwfFQIAOXXo6dcamUsLhJCaTSQCmEmwRCQK7sTFoerzeK23eMdkh&#10;u8iwgtY7eLq712Z0PbrYaEIWvG3hnKatuDgAzPEEgsNVa7NpuG7+SIJkNV/NiUei6cojQZ57t8WS&#10;eNMinMX5JF8u8/CnjRuStOFVxYQNc1RWSP6scweNj5o4aUvLllcWzqak1Wa9bBXaUVB24b5DQc7c&#10;/Ms0XL2AywtKIRT0Lkq8YjqfeaQgsZfMgrkXhMldMg1IQvLiktI9F+zfKaEhw0kcxaOafsstcN9r&#10;bjTtuIHZ0fIuw/OTE02tBleicq01lLfj+qwUNv3nUkC7j412irUiHeVq9uu9expOzlbNa1k9gYSV&#10;BIGBGGHuwaKR6jtGA8yQDOtvW6oYRu17Ac8gCQmxQ8dtSDyLYKPOLetzCxUlQGXYYDQul2YcVNte&#10;8U0DkcaHJ+QtPJ2aO1E/Z3V4cDAnHLfDTLOD6HzvvJ4n7+IXAAAA//8DAFBLAwQUAAYACAAAACEA&#10;wxsEId4AAAAKAQAADwAAAGRycy9kb3ducmV2LnhtbEyPTU/DMAyG70j8h8hI3FiydqCt1J0QiCuI&#10;8SFxyxqvrWicqsnW8u8xJzjafvT6ecvt7Ht1ojF2gRGWCwOKuA6u4wbh7fXxag0qJsvO9oEJ4Zsi&#10;bKvzs9IWLkz8QqddapSEcCwsQpvSUGgd65a8jYswEMvtEEZvk4xjo91oJwn3vc6MudHediwfWjvQ&#10;fUv11+7oEd6fDp8fK/PcPPjrYQqz0ew3GvHyYr67BZVoTn8w/OqLOlTitA9HdlH1CHmeLQVFyLIc&#10;lADrjZHFHmFlTA66KvX/CtUPAAAA//8DAFBLAQItABQABgAIAAAAIQC2gziS/gAAAOEBAAATAAAA&#10;AAAAAAAAAAAAAAAAAABbQ29udGVudF9UeXBlc10ueG1sUEsBAi0AFAAGAAgAAAAhADj9If/WAAAA&#10;lAEAAAsAAAAAAAAAAAAAAAAALwEAAF9yZWxzLy5yZWxzUEsBAi0AFAAGAAgAAAAhAKGHni63AgAA&#10;wQUAAA4AAAAAAAAAAAAAAAAALgIAAGRycy9lMm9Eb2MueG1sUEsBAi0AFAAGAAgAAAAhAMMbBCHe&#10;AAAACgEAAA8AAAAAAAAAAAAAAAAAEQUAAGRycy9kb3ducmV2LnhtbFBLBQYAAAAABAAEAPMAAAAc&#10;BgAAAAA=&#10;" filled="f" stroked="f">
                <v:textbox>
                  <w:txbxContent>
                    <w:p w14:paraId="0A93D302" w14:textId="77777777" w:rsidR="00E93FC7" w:rsidRPr="008F37E1" w:rsidRDefault="00E93FC7" w:rsidP="008F37E1"/>
                  </w:txbxContent>
                </v:textbox>
              </v:shape>
            </w:pict>
          </mc:Fallback>
        </mc:AlternateContent>
      </w:r>
    </w:p>
    <w:p w14:paraId="73D6017B" w14:textId="77777777" w:rsidR="00E0074D" w:rsidRPr="00E15420" w:rsidRDefault="00E0074D">
      <w:pPr>
        <w:rPr>
          <w:rFonts w:ascii="Lato" w:hAnsi="Lato"/>
        </w:rPr>
      </w:pPr>
    </w:p>
    <w:p w14:paraId="7403AF8F" w14:textId="77777777" w:rsidR="00E0074D" w:rsidRPr="00E15420" w:rsidRDefault="00E0074D">
      <w:pPr>
        <w:rPr>
          <w:rFonts w:ascii="Lato" w:hAnsi="Lato"/>
        </w:rPr>
        <w:sectPr w:rsidR="00E0074D" w:rsidRPr="00E15420">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sectPr>
      </w:pPr>
    </w:p>
    <w:p w14:paraId="4C730619" w14:textId="4A58D162" w:rsidR="00E0074D" w:rsidRPr="00E15420" w:rsidRDefault="00312668" w:rsidP="00A3231B">
      <w:pPr>
        <w:pStyle w:val="Title"/>
        <w:rPr>
          <w:rFonts w:ascii="Lato" w:hAnsi="Lato"/>
          <w:sz w:val="22"/>
        </w:rPr>
      </w:pPr>
      <w:r w:rsidRPr="00312668">
        <w:rPr>
          <w:rFonts w:ascii="Lato" w:hAnsi="Lato"/>
          <w:sz w:val="22"/>
        </w:rPr>
        <w:lastRenderedPageBreak/>
        <w:t>European Long-Term Investment Fund</w:t>
      </w:r>
      <w:r>
        <w:rPr>
          <w:rFonts w:ascii="Lato" w:hAnsi="Lato"/>
          <w:sz w:val="22"/>
        </w:rPr>
        <w:t>s</w:t>
      </w:r>
    </w:p>
    <w:p w14:paraId="73BDBE60" w14:textId="77777777" w:rsidR="00E0074D" w:rsidRPr="00E15420" w:rsidRDefault="00E0074D">
      <w:pPr>
        <w:jc w:val="center"/>
        <w:rPr>
          <w:rFonts w:ascii="Lato" w:hAnsi="Lato"/>
          <w:b/>
          <w:bCs/>
          <w:sz w:val="22"/>
          <w:lang w:val="en-IE"/>
        </w:rPr>
      </w:pPr>
    </w:p>
    <w:p w14:paraId="513D6C26" w14:textId="77777777" w:rsidR="00904D23" w:rsidRPr="00E15420" w:rsidRDefault="00904D23">
      <w:pPr>
        <w:rPr>
          <w:rFonts w:ascii="Lato" w:hAnsi="Lato"/>
          <w:sz w:val="22"/>
          <w:szCs w:val="22"/>
        </w:rPr>
      </w:pPr>
    </w:p>
    <w:p w14:paraId="3C6AD0A3" w14:textId="77777777" w:rsidR="00E0074D" w:rsidRPr="00E15420" w:rsidRDefault="00904D23">
      <w:pPr>
        <w:pStyle w:val="Body"/>
        <w:spacing w:after="0" w:line="240" w:lineRule="auto"/>
        <w:jc w:val="center"/>
        <w:rPr>
          <w:rFonts w:ascii="Lato" w:hAnsi="Lato"/>
          <w:b/>
          <w:bCs/>
          <w:sz w:val="22"/>
          <w:u w:val="single"/>
        </w:rPr>
      </w:pPr>
      <w:r w:rsidRPr="00E15420">
        <w:rPr>
          <w:rFonts w:ascii="Lato" w:hAnsi="Lato"/>
          <w:b/>
          <w:bCs/>
          <w:sz w:val="22"/>
          <w:u w:val="single"/>
        </w:rPr>
        <w:t>Applicant C</w:t>
      </w:r>
      <w:r w:rsidR="00E0074D" w:rsidRPr="00E15420">
        <w:rPr>
          <w:rFonts w:ascii="Lato" w:hAnsi="Lato"/>
          <w:b/>
          <w:bCs/>
          <w:sz w:val="22"/>
          <w:u w:val="single"/>
        </w:rPr>
        <w:t>onfirmation f</w:t>
      </w:r>
      <w:r w:rsidRPr="00E15420">
        <w:rPr>
          <w:rFonts w:ascii="Lato" w:hAnsi="Lato"/>
          <w:b/>
          <w:bCs/>
          <w:sz w:val="22"/>
          <w:u w:val="single"/>
        </w:rPr>
        <w:t>or Fund Application</w:t>
      </w:r>
    </w:p>
    <w:p w14:paraId="68D2C718" w14:textId="77777777" w:rsidR="00E0074D" w:rsidRPr="00E15420" w:rsidRDefault="00E0074D">
      <w:pPr>
        <w:pStyle w:val="Body"/>
        <w:spacing w:after="0" w:line="240" w:lineRule="auto"/>
        <w:rPr>
          <w:rFonts w:ascii="Lato" w:hAnsi="Lato"/>
          <w:b/>
          <w:bCs/>
          <w:sz w:val="22"/>
          <w:u w:val="single"/>
        </w:rPr>
      </w:pPr>
    </w:p>
    <w:p w14:paraId="792CC14D" w14:textId="2E8EC066" w:rsidR="00E0074D" w:rsidRPr="00E15420" w:rsidRDefault="00E0074D" w:rsidP="00312668">
      <w:pPr>
        <w:pStyle w:val="Body"/>
        <w:spacing w:after="0"/>
        <w:rPr>
          <w:rFonts w:ascii="Lato" w:hAnsi="Lato"/>
          <w:b/>
          <w:bCs/>
          <w:i/>
          <w:iCs/>
          <w:sz w:val="22"/>
        </w:rPr>
      </w:pPr>
      <w:r w:rsidRPr="00E15420">
        <w:rPr>
          <w:rFonts w:ascii="Lato" w:hAnsi="Lato"/>
          <w:b/>
          <w:bCs/>
          <w:sz w:val="22"/>
        </w:rPr>
        <w:t>I /we  [</w:t>
      </w:r>
      <w:r w:rsidRPr="00E15420">
        <w:rPr>
          <w:rFonts w:ascii="Lato" w:hAnsi="Lato"/>
          <w:b/>
          <w:bCs/>
          <w:i/>
          <w:iCs/>
          <w:sz w:val="22"/>
        </w:rPr>
        <w:t xml:space="preserve">name of </w:t>
      </w:r>
      <w:r w:rsidR="00FC7B12" w:rsidRPr="00E15420">
        <w:rPr>
          <w:rFonts w:ascii="Lato" w:hAnsi="Lato"/>
          <w:b/>
          <w:bCs/>
          <w:i/>
          <w:iCs/>
          <w:sz w:val="22"/>
        </w:rPr>
        <w:t>AIFM/</w:t>
      </w:r>
      <w:r w:rsidR="00A34B20" w:rsidRPr="00E15420">
        <w:rPr>
          <w:rFonts w:ascii="Lato" w:hAnsi="Lato"/>
          <w:b/>
          <w:bCs/>
          <w:i/>
          <w:iCs/>
          <w:sz w:val="22"/>
        </w:rPr>
        <w:t>Management</w:t>
      </w:r>
      <w:r w:rsidR="00FC7B12" w:rsidRPr="00E15420">
        <w:rPr>
          <w:rFonts w:ascii="Lato" w:hAnsi="Lato"/>
          <w:b/>
          <w:bCs/>
          <w:i/>
          <w:iCs/>
          <w:sz w:val="22"/>
        </w:rPr>
        <w:t xml:space="preserve"> Company</w:t>
      </w:r>
      <w:r w:rsidR="00DC40DD" w:rsidRPr="00E15420">
        <w:rPr>
          <w:rFonts w:ascii="Lato" w:hAnsi="Lato"/>
          <w:b/>
          <w:bCs/>
          <w:i/>
          <w:iCs/>
          <w:sz w:val="22"/>
        </w:rPr>
        <w:t>/General Partner</w:t>
      </w:r>
      <w:r w:rsidR="00FC7B12" w:rsidRPr="00E15420">
        <w:rPr>
          <w:rFonts w:ascii="Lato" w:hAnsi="Lato"/>
          <w:b/>
          <w:bCs/>
          <w:i/>
          <w:iCs/>
          <w:sz w:val="22"/>
        </w:rPr>
        <w:t>/</w:t>
      </w:r>
      <w:r w:rsidRPr="00E15420">
        <w:rPr>
          <w:rFonts w:ascii="Lato" w:hAnsi="Lato"/>
          <w:b/>
          <w:bCs/>
          <w:i/>
          <w:iCs/>
          <w:sz w:val="22"/>
        </w:rPr>
        <w:t>investment company</w:t>
      </w:r>
      <w:r w:rsidR="00D144C7" w:rsidRPr="00E15420">
        <w:rPr>
          <w:rFonts w:ascii="Lato" w:hAnsi="Lato"/>
          <w:b/>
          <w:bCs/>
          <w:i/>
          <w:iCs/>
          <w:sz w:val="22"/>
        </w:rPr>
        <w:t>/ICAV</w:t>
      </w:r>
      <w:r w:rsidRPr="00E15420">
        <w:rPr>
          <w:rFonts w:ascii="Lato" w:hAnsi="Lato"/>
          <w:b/>
          <w:bCs/>
          <w:sz w:val="22"/>
        </w:rPr>
        <w:t>] hereby confirm that I/we are responsible for this application for authorisation of [</w:t>
      </w:r>
      <w:r w:rsidRPr="00E15420">
        <w:rPr>
          <w:rFonts w:ascii="Lato" w:hAnsi="Lato"/>
          <w:b/>
          <w:bCs/>
          <w:i/>
          <w:iCs/>
          <w:sz w:val="22"/>
        </w:rPr>
        <w:t xml:space="preserve">name of </w:t>
      </w:r>
      <w:r w:rsidR="00D6477D" w:rsidRPr="00E15420">
        <w:rPr>
          <w:rFonts w:ascii="Lato" w:hAnsi="Lato"/>
          <w:b/>
          <w:bCs/>
          <w:i/>
          <w:iCs/>
          <w:sz w:val="22"/>
        </w:rPr>
        <w:t>Q</w:t>
      </w:r>
      <w:r w:rsidR="006E7EC4">
        <w:rPr>
          <w:rFonts w:ascii="Lato" w:hAnsi="Lato"/>
          <w:b/>
          <w:bCs/>
          <w:i/>
          <w:iCs/>
          <w:sz w:val="22"/>
        </w:rPr>
        <w:t xml:space="preserve">ualified/Professional </w:t>
      </w:r>
      <w:r w:rsidR="00D6477D" w:rsidRPr="0090305C">
        <w:rPr>
          <w:rFonts w:ascii="Lato" w:hAnsi="Lato"/>
          <w:b/>
          <w:bCs/>
          <w:sz w:val="22"/>
        </w:rPr>
        <w:t>I</w:t>
      </w:r>
      <w:r w:rsidR="00C76EED" w:rsidRPr="0090305C">
        <w:rPr>
          <w:rFonts w:ascii="Lato" w:hAnsi="Lato"/>
          <w:b/>
          <w:bCs/>
          <w:sz w:val="22"/>
        </w:rPr>
        <w:t xml:space="preserve">nvestor </w:t>
      </w:r>
      <w:r w:rsidR="006E7EC4">
        <w:rPr>
          <w:rFonts w:ascii="Lato" w:hAnsi="Lato"/>
          <w:b/>
          <w:bCs/>
          <w:sz w:val="22"/>
        </w:rPr>
        <w:t>ELTIF</w:t>
      </w:r>
      <w:r w:rsidRPr="00E15420">
        <w:rPr>
          <w:rFonts w:ascii="Lato" w:hAnsi="Lato"/>
          <w:b/>
          <w:bCs/>
          <w:sz w:val="22"/>
        </w:rPr>
        <w:t xml:space="preserve">], including compliance with the authorisation requirements set out in the </w:t>
      </w:r>
      <w:r w:rsidR="006C67E1" w:rsidRPr="00E15420">
        <w:rPr>
          <w:rFonts w:ascii="Lato" w:hAnsi="Lato"/>
          <w:b/>
          <w:bCs/>
          <w:sz w:val="22"/>
        </w:rPr>
        <w:t xml:space="preserve">AIF </w:t>
      </w:r>
      <w:r w:rsidR="00A70AEC" w:rsidRPr="00E15420">
        <w:rPr>
          <w:rFonts w:ascii="Lato" w:hAnsi="Lato"/>
          <w:b/>
          <w:bCs/>
          <w:sz w:val="22"/>
        </w:rPr>
        <w:t>Rulebook</w:t>
      </w:r>
      <w:r w:rsidRPr="00E15420">
        <w:rPr>
          <w:rFonts w:ascii="Lato" w:hAnsi="Lato"/>
          <w:b/>
          <w:bCs/>
          <w:sz w:val="22"/>
        </w:rPr>
        <w:t xml:space="preserve"> issued by the </w:t>
      </w:r>
      <w:r w:rsidR="008F37E1" w:rsidRPr="00E15420">
        <w:rPr>
          <w:rFonts w:ascii="Lato" w:hAnsi="Lato"/>
          <w:b/>
          <w:bCs/>
          <w:sz w:val="22"/>
        </w:rPr>
        <w:t>Central Bank</w:t>
      </w:r>
      <w:r w:rsidR="00914D14">
        <w:rPr>
          <w:rFonts w:ascii="Lato" w:hAnsi="Lato"/>
          <w:b/>
          <w:bCs/>
          <w:sz w:val="22"/>
        </w:rPr>
        <w:t xml:space="preserve">, </w:t>
      </w:r>
      <w:r w:rsidR="00914D14" w:rsidRPr="00842C47">
        <w:rPr>
          <w:rFonts w:ascii="Lato" w:hAnsi="Lato"/>
          <w:b/>
          <w:bCs/>
          <w:sz w:val="22"/>
        </w:rPr>
        <w:t>the AIFMD Regulations</w:t>
      </w:r>
      <w:r w:rsidR="00882FD3">
        <w:rPr>
          <w:rFonts w:ascii="Lato" w:hAnsi="Lato"/>
          <w:b/>
          <w:bCs/>
          <w:sz w:val="22"/>
        </w:rPr>
        <w:t>,</w:t>
      </w:r>
      <w:r w:rsidR="00882FD3" w:rsidRPr="00882FD3">
        <w:rPr>
          <w:rFonts w:ascii="Lato" w:hAnsi="Lato"/>
          <w:b/>
          <w:bCs/>
          <w:sz w:val="22"/>
        </w:rPr>
        <w:t xml:space="preserve"> </w:t>
      </w:r>
      <w:r w:rsidR="00882FD3" w:rsidRPr="0090305C">
        <w:rPr>
          <w:rFonts w:ascii="Lato" w:hAnsi="Lato"/>
          <w:b/>
          <w:bCs/>
          <w:sz w:val="22"/>
        </w:rPr>
        <w:t>the Irish AIFM Regulations</w:t>
      </w:r>
      <w:r w:rsidR="00882FD3">
        <w:rPr>
          <w:rFonts w:ascii="Lato" w:hAnsi="Lato"/>
          <w:b/>
          <w:bCs/>
          <w:sz w:val="22"/>
        </w:rPr>
        <w:t xml:space="preserve"> (where relevant)</w:t>
      </w:r>
      <w:r w:rsidR="002248EA">
        <w:rPr>
          <w:rFonts w:ascii="Lato" w:hAnsi="Lato"/>
          <w:b/>
          <w:bCs/>
          <w:sz w:val="22"/>
        </w:rPr>
        <w:t xml:space="preserve"> </w:t>
      </w:r>
      <w:r w:rsidR="00882FD3" w:rsidRPr="0090305C">
        <w:rPr>
          <w:rFonts w:ascii="Lato" w:hAnsi="Lato"/>
          <w:b/>
          <w:bCs/>
          <w:sz w:val="22"/>
        </w:rPr>
        <w:t xml:space="preserve">and is not inconsistent with the Central Bank’s published </w:t>
      </w:r>
      <w:r w:rsidR="00D20BDC">
        <w:rPr>
          <w:rFonts w:ascii="Lato" w:hAnsi="Lato"/>
          <w:b/>
          <w:bCs/>
          <w:sz w:val="22"/>
        </w:rPr>
        <w:t>G</w:t>
      </w:r>
      <w:r w:rsidR="00882FD3" w:rsidRPr="0090305C">
        <w:rPr>
          <w:rFonts w:ascii="Lato" w:hAnsi="Lato"/>
          <w:b/>
          <w:bCs/>
          <w:sz w:val="22"/>
        </w:rPr>
        <w:t xml:space="preserve">uidance (including </w:t>
      </w:r>
      <w:r w:rsidR="00D20BDC">
        <w:rPr>
          <w:rFonts w:ascii="Lato" w:hAnsi="Lato"/>
          <w:b/>
          <w:bCs/>
          <w:sz w:val="22"/>
        </w:rPr>
        <w:t>Q</w:t>
      </w:r>
      <w:r w:rsidR="00882FD3" w:rsidRPr="0090305C">
        <w:rPr>
          <w:rFonts w:ascii="Lato" w:hAnsi="Lato"/>
          <w:b/>
          <w:bCs/>
          <w:sz w:val="22"/>
        </w:rPr>
        <w:t xml:space="preserve">uestions and </w:t>
      </w:r>
      <w:r w:rsidR="00D20BDC">
        <w:rPr>
          <w:rFonts w:ascii="Lato" w:hAnsi="Lato"/>
          <w:b/>
          <w:bCs/>
          <w:sz w:val="22"/>
        </w:rPr>
        <w:t>A</w:t>
      </w:r>
      <w:r w:rsidR="00882FD3" w:rsidRPr="0090305C">
        <w:rPr>
          <w:rFonts w:ascii="Lato" w:hAnsi="Lato"/>
          <w:b/>
          <w:bCs/>
          <w:sz w:val="22"/>
        </w:rPr>
        <w:t xml:space="preserve">nswers on </w:t>
      </w:r>
      <w:r w:rsidR="006E7EC4">
        <w:rPr>
          <w:rFonts w:ascii="Lato" w:hAnsi="Lato"/>
          <w:b/>
          <w:bCs/>
          <w:sz w:val="22"/>
        </w:rPr>
        <w:t>AIFMD) in relation to qualified/professional investor ELTIFs</w:t>
      </w:r>
      <w:r w:rsidR="002248EA" w:rsidRPr="0090305C">
        <w:rPr>
          <w:rFonts w:ascii="Lato" w:hAnsi="Lato"/>
          <w:b/>
          <w:bCs/>
          <w:sz w:val="22"/>
        </w:rPr>
        <w:t>.</w:t>
      </w:r>
      <w:r w:rsidRPr="00E15420">
        <w:rPr>
          <w:rFonts w:ascii="Lato" w:hAnsi="Lato"/>
          <w:b/>
          <w:bCs/>
          <w:sz w:val="22"/>
        </w:rPr>
        <w:t xml:space="preserve"> I/the board has delegated the completion of the </w:t>
      </w:r>
      <w:r w:rsidR="00FC7B12" w:rsidRPr="00E15420">
        <w:rPr>
          <w:rFonts w:ascii="Lato" w:hAnsi="Lato"/>
          <w:b/>
          <w:bCs/>
          <w:sz w:val="22"/>
        </w:rPr>
        <w:t>Q</w:t>
      </w:r>
      <w:r w:rsidR="006E7EC4">
        <w:rPr>
          <w:rFonts w:ascii="Lato" w:hAnsi="Lato"/>
          <w:b/>
          <w:bCs/>
          <w:sz w:val="22"/>
        </w:rPr>
        <w:t xml:space="preserve">ualified/Professional Investor ELTIF </w:t>
      </w:r>
      <w:r w:rsidR="00E4701E" w:rsidRPr="00E15420">
        <w:rPr>
          <w:rFonts w:ascii="Lato" w:hAnsi="Lato"/>
          <w:b/>
          <w:bCs/>
          <w:sz w:val="22"/>
        </w:rPr>
        <w:t>a</w:t>
      </w:r>
      <w:r w:rsidRPr="00E15420">
        <w:rPr>
          <w:rFonts w:ascii="Lato" w:hAnsi="Lato"/>
          <w:b/>
          <w:bCs/>
          <w:sz w:val="22"/>
        </w:rPr>
        <w:t>pplication, including the confirmations set out in (i), (ii) and (iii) below to [</w:t>
      </w:r>
      <w:r w:rsidR="002F5BF2" w:rsidRPr="00E15420">
        <w:rPr>
          <w:rFonts w:ascii="Lato" w:hAnsi="Lato"/>
          <w:b/>
          <w:bCs/>
          <w:i/>
          <w:iCs/>
          <w:sz w:val="22"/>
        </w:rPr>
        <w:t>name of legal firm]</w:t>
      </w:r>
      <w:r w:rsidRPr="00E15420">
        <w:rPr>
          <w:rFonts w:ascii="Lato" w:hAnsi="Lato"/>
          <w:b/>
          <w:bCs/>
          <w:i/>
          <w:iCs/>
          <w:sz w:val="22"/>
        </w:rPr>
        <w:t>:</w:t>
      </w:r>
    </w:p>
    <w:p w14:paraId="4500A228" w14:textId="77777777" w:rsidR="00E0074D" w:rsidRPr="00E15420" w:rsidRDefault="00E0074D">
      <w:pPr>
        <w:pStyle w:val="Body"/>
        <w:spacing w:after="0" w:line="240" w:lineRule="auto"/>
        <w:rPr>
          <w:rFonts w:ascii="Lato" w:hAnsi="Lato"/>
          <w:b/>
          <w:bCs/>
          <w:i/>
          <w:iCs/>
          <w:sz w:val="22"/>
        </w:rPr>
      </w:pPr>
    </w:p>
    <w:p w14:paraId="4459A3AF" w14:textId="77777777" w:rsidR="00E0074D" w:rsidRPr="00E15420" w:rsidRDefault="00E0074D">
      <w:pPr>
        <w:pStyle w:val="Body"/>
        <w:spacing w:after="0"/>
        <w:rPr>
          <w:rFonts w:ascii="Lato" w:hAnsi="Lato"/>
          <w:b/>
          <w:bCs/>
          <w:i/>
          <w:iCs/>
          <w:sz w:val="22"/>
        </w:rPr>
      </w:pPr>
      <w:r w:rsidRPr="00E15420">
        <w:rPr>
          <w:rFonts w:ascii="Lato" w:hAnsi="Lato"/>
          <w:b/>
          <w:bCs/>
          <w:iCs/>
          <w:sz w:val="22"/>
        </w:rPr>
        <w:t>Signed</w:t>
      </w:r>
      <w:r w:rsidRPr="00E15420">
        <w:rPr>
          <w:rFonts w:ascii="Lato" w:hAnsi="Lato"/>
          <w:b/>
          <w:bCs/>
          <w:i/>
          <w:iCs/>
          <w:sz w:val="22"/>
        </w:rPr>
        <w:t>_______________________________________________________</w:t>
      </w:r>
    </w:p>
    <w:p w14:paraId="3DE95188" w14:textId="77777777" w:rsidR="00E0074D" w:rsidRPr="00E15420" w:rsidRDefault="00E0074D">
      <w:pPr>
        <w:pStyle w:val="Body"/>
        <w:spacing w:after="0"/>
        <w:rPr>
          <w:rFonts w:ascii="Lato" w:hAnsi="Lato"/>
          <w:b/>
          <w:bCs/>
          <w:i/>
          <w:iCs/>
          <w:sz w:val="22"/>
        </w:rPr>
      </w:pPr>
      <w:r w:rsidRPr="00E15420">
        <w:rPr>
          <w:rFonts w:ascii="Lato" w:hAnsi="Lato"/>
          <w:b/>
          <w:bCs/>
          <w:iCs/>
          <w:sz w:val="22"/>
        </w:rPr>
        <w:t>Date</w:t>
      </w:r>
      <w:r w:rsidRPr="00E15420">
        <w:rPr>
          <w:rFonts w:ascii="Lato" w:hAnsi="Lato"/>
          <w:b/>
          <w:bCs/>
          <w:i/>
          <w:iCs/>
          <w:sz w:val="22"/>
        </w:rPr>
        <w:t>_________________________________________________________</w:t>
      </w:r>
    </w:p>
    <w:p w14:paraId="3AE9A9E5" w14:textId="77777777" w:rsidR="00E0074D" w:rsidRPr="00E15420" w:rsidRDefault="00E0074D">
      <w:pPr>
        <w:pStyle w:val="Body"/>
        <w:spacing w:after="0"/>
        <w:rPr>
          <w:rFonts w:ascii="Lato" w:hAnsi="Lato"/>
          <w:b/>
          <w:bCs/>
          <w:i/>
          <w:iCs/>
          <w:sz w:val="22"/>
        </w:rPr>
      </w:pPr>
    </w:p>
    <w:p w14:paraId="312787B7" w14:textId="77777777" w:rsidR="00E0074D" w:rsidRPr="00E15420" w:rsidRDefault="00E0074D">
      <w:pPr>
        <w:pStyle w:val="Body"/>
        <w:spacing w:after="0"/>
        <w:ind w:left="426" w:hanging="426"/>
        <w:rPr>
          <w:rFonts w:ascii="Lato" w:hAnsi="Lato"/>
          <w:b/>
          <w:bCs/>
          <w:sz w:val="22"/>
        </w:rPr>
      </w:pPr>
      <w:r w:rsidRPr="00E15420">
        <w:rPr>
          <w:rFonts w:ascii="Lato" w:hAnsi="Lato"/>
          <w:b/>
          <w:bCs/>
          <w:sz w:val="22"/>
        </w:rPr>
        <w:t>(i) The information set out in this application is correct and accurately reflects the provisions of</w:t>
      </w:r>
    </w:p>
    <w:p w14:paraId="548E42EF" w14:textId="77777777"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 xml:space="preserve">the prospectus, </w:t>
      </w:r>
    </w:p>
    <w:p w14:paraId="70AAA14A" w14:textId="77777777"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the memorandum and articles of association /</w:t>
      </w:r>
      <w:r w:rsidR="00D144C7" w:rsidRPr="00E15420">
        <w:rPr>
          <w:rFonts w:ascii="Lato" w:hAnsi="Lato"/>
          <w:b/>
          <w:bCs/>
          <w:sz w:val="22"/>
        </w:rPr>
        <w:t xml:space="preserve"> instrument of incorporation /</w:t>
      </w:r>
      <w:r w:rsidRPr="00E15420">
        <w:rPr>
          <w:rFonts w:ascii="Lato" w:hAnsi="Lato"/>
          <w:b/>
          <w:bCs/>
          <w:sz w:val="22"/>
        </w:rPr>
        <w:t xml:space="preserve"> trust deed/ deed of constitution or partnership agreement (delete as appropriate)</w:t>
      </w:r>
    </w:p>
    <w:p w14:paraId="5CFA853F" w14:textId="77777777"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 xml:space="preserve">the </w:t>
      </w:r>
      <w:r w:rsidR="004B2276" w:rsidRPr="00E15420">
        <w:rPr>
          <w:rFonts w:ascii="Lato" w:hAnsi="Lato"/>
          <w:b/>
          <w:bCs/>
          <w:sz w:val="22"/>
        </w:rPr>
        <w:t>Depositary</w:t>
      </w:r>
      <w:r w:rsidRPr="00E15420">
        <w:rPr>
          <w:rFonts w:ascii="Lato" w:hAnsi="Lato"/>
          <w:b/>
          <w:bCs/>
          <w:sz w:val="22"/>
        </w:rPr>
        <w:t xml:space="preserve"> agreement (where applicable)</w:t>
      </w:r>
    </w:p>
    <w:p w14:paraId="11D6BB59" w14:textId="77777777" w:rsidR="00E0074D" w:rsidRPr="00E15420" w:rsidRDefault="00E0074D" w:rsidP="00E0074D">
      <w:pPr>
        <w:pStyle w:val="Body"/>
        <w:numPr>
          <w:ilvl w:val="0"/>
          <w:numId w:val="8"/>
        </w:numPr>
        <w:tabs>
          <w:tab w:val="clear" w:pos="720"/>
        </w:tabs>
        <w:spacing w:after="0"/>
        <w:ind w:left="567" w:hanging="283"/>
        <w:rPr>
          <w:rFonts w:ascii="Lato" w:hAnsi="Lato"/>
          <w:b/>
          <w:bCs/>
          <w:sz w:val="22"/>
        </w:rPr>
      </w:pPr>
      <w:r w:rsidRPr="00E15420">
        <w:rPr>
          <w:rFonts w:ascii="Lato" w:hAnsi="Lato"/>
          <w:b/>
          <w:bCs/>
          <w:sz w:val="22"/>
        </w:rPr>
        <w:t>the material contracts;</w:t>
      </w:r>
    </w:p>
    <w:p w14:paraId="75DE09AA" w14:textId="77777777" w:rsidR="00E0074D" w:rsidRPr="00E15420" w:rsidRDefault="00E0074D" w:rsidP="00E0074D">
      <w:pPr>
        <w:pStyle w:val="Body"/>
        <w:numPr>
          <w:ilvl w:val="0"/>
          <w:numId w:val="9"/>
        </w:numPr>
        <w:tabs>
          <w:tab w:val="clear" w:pos="1080"/>
          <w:tab w:val="num" w:pos="567"/>
        </w:tabs>
        <w:spacing w:after="0"/>
        <w:ind w:left="426" w:hanging="426"/>
        <w:rPr>
          <w:rFonts w:ascii="Lato" w:hAnsi="Lato"/>
          <w:b/>
          <w:bCs/>
          <w:sz w:val="22"/>
        </w:rPr>
      </w:pPr>
      <w:r w:rsidRPr="00E15420">
        <w:rPr>
          <w:rFonts w:ascii="Lato" w:hAnsi="Lato"/>
          <w:b/>
          <w:bCs/>
          <w:sz w:val="22"/>
        </w:rPr>
        <w:t xml:space="preserve">the application </w:t>
      </w:r>
      <w:r w:rsidR="00E4701E" w:rsidRPr="00E15420">
        <w:rPr>
          <w:rFonts w:ascii="Lato" w:hAnsi="Lato"/>
          <w:b/>
          <w:bCs/>
          <w:sz w:val="22"/>
        </w:rPr>
        <w:t>i</w:t>
      </w:r>
      <w:r w:rsidRPr="00E15420">
        <w:rPr>
          <w:rFonts w:ascii="Lato" w:hAnsi="Lato"/>
          <w:b/>
          <w:bCs/>
          <w:sz w:val="22"/>
        </w:rPr>
        <w:t xml:space="preserve">s completed in full; and </w:t>
      </w:r>
    </w:p>
    <w:p w14:paraId="6225B1C5" w14:textId="1D8CA61A" w:rsidR="00E0074D" w:rsidRPr="00E15420" w:rsidRDefault="00E0074D" w:rsidP="008B308C">
      <w:pPr>
        <w:pStyle w:val="Body"/>
        <w:numPr>
          <w:ilvl w:val="0"/>
          <w:numId w:val="9"/>
        </w:numPr>
        <w:tabs>
          <w:tab w:val="clear" w:pos="1080"/>
        </w:tabs>
        <w:spacing w:after="0"/>
        <w:ind w:left="567" w:hanging="567"/>
        <w:rPr>
          <w:rFonts w:ascii="Lato" w:hAnsi="Lato"/>
          <w:b/>
          <w:bCs/>
          <w:sz w:val="22"/>
        </w:rPr>
      </w:pPr>
      <w:r w:rsidRPr="00E15420">
        <w:rPr>
          <w:rFonts w:ascii="Lato" w:hAnsi="Lato"/>
          <w:b/>
          <w:bCs/>
          <w:sz w:val="22"/>
        </w:rPr>
        <w:t xml:space="preserve">the documentation referred to in (i) above complies with the </w:t>
      </w:r>
      <w:r w:rsidR="006C67E1" w:rsidRPr="00E15420">
        <w:rPr>
          <w:rFonts w:ascii="Lato" w:hAnsi="Lato"/>
          <w:b/>
          <w:bCs/>
          <w:sz w:val="22"/>
        </w:rPr>
        <w:t xml:space="preserve">AIF </w:t>
      </w:r>
      <w:r w:rsidR="00A70AEC" w:rsidRPr="00E15420">
        <w:rPr>
          <w:rFonts w:ascii="Lato" w:hAnsi="Lato"/>
          <w:b/>
          <w:bCs/>
          <w:sz w:val="22"/>
        </w:rPr>
        <w:t>Rulebook</w:t>
      </w:r>
      <w:r w:rsidRPr="00E15420">
        <w:rPr>
          <w:rFonts w:ascii="Lato" w:hAnsi="Lato"/>
          <w:b/>
          <w:bCs/>
          <w:sz w:val="22"/>
        </w:rPr>
        <w:t xml:space="preserve"> published as at the date of this </w:t>
      </w:r>
      <w:r w:rsidR="00E4701E" w:rsidRPr="00E15420">
        <w:rPr>
          <w:rFonts w:ascii="Lato" w:hAnsi="Lato"/>
          <w:b/>
          <w:bCs/>
          <w:sz w:val="22"/>
        </w:rPr>
        <w:t>a</w:t>
      </w:r>
      <w:r w:rsidRPr="00E15420">
        <w:rPr>
          <w:rFonts w:ascii="Lato" w:hAnsi="Lato"/>
          <w:b/>
          <w:bCs/>
          <w:sz w:val="22"/>
        </w:rPr>
        <w:t>pplication</w:t>
      </w:r>
      <w:r w:rsidR="002248EA">
        <w:rPr>
          <w:rFonts w:ascii="Lato" w:hAnsi="Lato"/>
          <w:b/>
          <w:bCs/>
          <w:sz w:val="22"/>
        </w:rPr>
        <w:t xml:space="preserve"> </w:t>
      </w:r>
      <w:r w:rsidR="00882FD3" w:rsidRPr="0090305C">
        <w:rPr>
          <w:rFonts w:ascii="Lato" w:hAnsi="Lato"/>
          <w:b/>
          <w:bCs/>
          <w:sz w:val="22"/>
        </w:rPr>
        <w:t xml:space="preserve">and is not inconsistent with the Central Bank’s published </w:t>
      </w:r>
      <w:r w:rsidR="00D20BDC">
        <w:rPr>
          <w:rFonts w:ascii="Lato" w:hAnsi="Lato"/>
          <w:b/>
          <w:bCs/>
          <w:sz w:val="22"/>
        </w:rPr>
        <w:t>G</w:t>
      </w:r>
      <w:r w:rsidR="00882FD3" w:rsidRPr="0090305C">
        <w:rPr>
          <w:rFonts w:ascii="Lato" w:hAnsi="Lato"/>
          <w:b/>
          <w:bCs/>
          <w:sz w:val="22"/>
        </w:rPr>
        <w:t xml:space="preserve">uidance (including </w:t>
      </w:r>
      <w:r w:rsidR="00D20BDC">
        <w:rPr>
          <w:rFonts w:ascii="Lato" w:hAnsi="Lato"/>
          <w:b/>
          <w:bCs/>
          <w:sz w:val="22"/>
        </w:rPr>
        <w:t>Q</w:t>
      </w:r>
      <w:r w:rsidR="00882FD3" w:rsidRPr="0090305C">
        <w:rPr>
          <w:rFonts w:ascii="Lato" w:hAnsi="Lato"/>
          <w:b/>
          <w:bCs/>
          <w:sz w:val="22"/>
        </w:rPr>
        <w:t xml:space="preserve">uestions and </w:t>
      </w:r>
      <w:r w:rsidR="00D20BDC">
        <w:rPr>
          <w:rFonts w:ascii="Lato" w:hAnsi="Lato"/>
          <w:b/>
          <w:bCs/>
          <w:sz w:val="22"/>
        </w:rPr>
        <w:t>A</w:t>
      </w:r>
      <w:r w:rsidR="00882FD3" w:rsidRPr="0090305C">
        <w:rPr>
          <w:rFonts w:ascii="Lato" w:hAnsi="Lato"/>
          <w:b/>
          <w:bCs/>
          <w:sz w:val="22"/>
        </w:rPr>
        <w:t>nswers on AIFMD</w:t>
      </w:r>
      <w:r w:rsidR="008B308C">
        <w:rPr>
          <w:rFonts w:ascii="Lato" w:hAnsi="Lato"/>
          <w:b/>
          <w:bCs/>
          <w:sz w:val="22"/>
        </w:rPr>
        <w:t>) in relation to ELTIFs,</w:t>
      </w:r>
      <w:r w:rsidRPr="00E15420">
        <w:rPr>
          <w:rFonts w:ascii="Lato" w:hAnsi="Lato"/>
          <w:b/>
          <w:bCs/>
          <w:sz w:val="22"/>
        </w:rPr>
        <w:t xml:space="preserve"> except to the extent to which derogations from the provisions of the </w:t>
      </w:r>
      <w:r w:rsidR="00FC7B12" w:rsidRPr="00E15420">
        <w:rPr>
          <w:rFonts w:ascii="Lato" w:hAnsi="Lato"/>
          <w:b/>
          <w:bCs/>
          <w:sz w:val="22"/>
        </w:rPr>
        <w:t xml:space="preserve">AIF </w:t>
      </w:r>
      <w:r w:rsidR="00A70AEC" w:rsidRPr="00E15420">
        <w:rPr>
          <w:rFonts w:ascii="Lato" w:hAnsi="Lato"/>
          <w:b/>
          <w:bCs/>
          <w:sz w:val="22"/>
        </w:rPr>
        <w:t>Rulebook</w:t>
      </w:r>
      <w:r w:rsidRPr="00E15420">
        <w:rPr>
          <w:rFonts w:ascii="Lato" w:hAnsi="Lato"/>
          <w:b/>
          <w:bCs/>
          <w:sz w:val="22"/>
        </w:rPr>
        <w:t xml:space="preserve"> have been granted by the </w:t>
      </w:r>
      <w:r w:rsidR="008F37E1" w:rsidRPr="00E15420">
        <w:rPr>
          <w:rFonts w:ascii="Lato" w:hAnsi="Lato"/>
          <w:b/>
          <w:bCs/>
          <w:sz w:val="22"/>
        </w:rPr>
        <w:t xml:space="preserve">Central Bank </w:t>
      </w:r>
      <w:r w:rsidR="009D18E6" w:rsidRPr="00E15420">
        <w:rPr>
          <w:rFonts w:ascii="Lato" w:hAnsi="Lato"/>
          <w:b/>
          <w:bCs/>
          <w:sz w:val="22"/>
        </w:rPr>
        <w:t>in respect of this application</w:t>
      </w:r>
      <w:r w:rsidRPr="00E15420">
        <w:rPr>
          <w:rFonts w:ascii="Lato" w:hAnsi="Lato"/>
          <w:b/>
          <w:bCs/>
          <w:sz w:val="22"/>
        </w:rPr>
        <w:t>.</w:t>
      </w:r>
    </w:p>
    <w:p w14:paraId="5B21CBE0" w14:textId="77777777" w:rsidR="00E0074D" w:rsidRPr="00E15420" w:rsidRDefault="00E0074D">
      <w:pPr>
        <w:pStyle w:val="Body"/>
        <w:spacing w:after="0"/>
        <w:rPr>
          <w:rFonts w:ascii="Lato" w:hAnsi="Lato"/>
          <w:b/>
          <w:bCs/>
          <w:sz w:val="22"/>
        </w:rPr>
      </w:pPr>
    </w:p>
    <w:p w14:paraId="3A972D23" w14:textId="77777777" w:rsidR="00E0074D" w:rsidRPr="00E15420" w:rsidRDefault="00E0074D">
      <w:pPr>
        <w:pStyle w:val="Body"/>
        <w:spacing w:after="0"/>
        <w:jc w:val="left"/>
        <w:rPr>
          <w:rFonts w:ascii="Lato" w:hAnsi="Lato"/>
          <w:b/>
          <w:bCs/>
          <w:iCs/>
          <w:sz w:val="22"/>
        </w:rPr>
      </w:pPr>
      <w:r w:rsidRPr="00E15420">
        <w:rPr>
          <w:rFonts w:ascii="Lato" w:hAnsi="Lato"/>
          <w:b/>
          <w:bCs/>
          <w:iCs/>
          <w:sz w:val="22"/>
        </w:rPr>
        <w:t>Signed________________________________________________________</w:t>
      </w:r>
      <w:r w:rsidR="00AB2A55">
        <w:rPr>
          <w:rFonts w:ascii="Lato" w:hAnsi="Lato"/>
          <w:b/>
          <w:bCs/>
          <w:iCs/>
          <w:sz w:val="22"/>
        </w:rPr>
        <w:t>_</w:t>
      </w:r>
    </w:p>
    <w:p w14:paraId="54AB6C9C" w14:textId="77777777" w:rsidR="00E0074D" w:rsidRPr="00E15420" w:rsidRDefault="00BC0C6B">
      <w:pPr>
        <w:pStyle w:val="Body"/>
        <w:spacing w:after="0"/>
        <w:jc w:val="left"/>
        <w:rPr>
          <w:rFonts w:ascii="Lato" w:hAnsi="Lato"/>
          <w:b/>
          <w:bCs/>
          <w:iCs/>
          <w:sz w:val="22"/>
        </w:rPr>
      </w:pPr>
      <w:r w:rsidRPr="00E15420">
        <w:rPr>
          <w:rFonts w:ascii="Lato" w:hAnsi="Lato"/>
          <w:b/>
          <w:bCs/>
          <w:iCs/>
          <w:sz w:val="22"/>
        </w:rPr>
        <w:t>O</w:t>
      </w:r>
      <w:r w:rsidR="00E0074D" w:rsidRPr="00E15420">
        <w:rPr>
          <w:rFonts w:ascii="Lato" w:hAnsi="Lato"/>
          <w:b/>
          <w:bCs/>
          <w:iCs/>
          <w:sz w:val="22"/>
        </w:rPr>
        <w:t>n behalf of___________________________________________________</w:t>
      </w:r>
    </w:p>
    <w:p w14:paraId="4F726ECB" w14:textId="77777777" w:rsidR="00E0074D" w:rsidRPr="00E15420" w:rsidRDefault="00E0074D">
      <w:pPr>
        <w:pStyle w:val="Body"/>
        <w:spacing w:after="0"/>
        <w:jc w:val="left"/>
        <w:rPr>
          <w:rFonts w:ascii="Lato" w:hAnsi="Lato"/>
          <w:b/>
          <w:bCs/>
          <w:iCs/>
          <w:sz w:val="22"/>
        </w:rPr>
      </w:pPr>
      <w:r w:rsidRPr="00E15420">
        <w:rPr>
          <w:rFonts w:ascii="Lato" w:hAnsi="Lato"/>
          <w:b/>
          <w:bCs/>
          <w:iCs/>
          <w:sz w:val="22"/>
        </w:rPr>
        <w:t>Date_________________________________________________________</w:t>
      </w:r>
      <w:r w:rsidR="00AB2A55">
        <w:rPr>
          <w:rFonts w:ascii="Lato" w:hAnsi="Lato"/>
          <w:b/>
          <w:bCs/>
          <w:iCs/>
          <w:sz w:val="22"/>
        </w:rPr>
        <w:t>__</w:t>
      </w:r>
    </w:p>
    <w:p w14:paraId="74113E94" w14:textId="77777777" w:rsidR="00E0074D" w:rsidRPr="00E15420" w:rsidRDefault="00E0074D">
      <w:pPr>
        <w:pStyle w:val="Body"/>
        <w:spacing w:after="0" w:line="240" w:lineRule="auto"/>
        <w:jc w:val="left"/>
        <w:rPr>
          <w:rFonts w:ascii="Lato" w:hAnsi="Lato"/>
          <w:b/>
          <w:bCs/>
          <w:iCs/>
          <w:sz w:val="22"/>
        </w:rPr>
      </w:pPr>
    </w:p>
    <w:p w14:paraId="3BAAC0EC" w14:textId="03958CFF" w:rsidR="00F42FAF" w:rsidRPr="00A3231B" w:rsidRDefault="00ED3D49" w:rsidP="00A3231B">
      <w:pPr>
        <w:pStyle w:val="Body"/>
        <w:spacing w:after="0"/>
        <w:jc w:val="left"/>
        <w:rPr>
          <w:rFonts w:ascii="Lato" w:hAnsi="Lato"/>
          <w:b/>
          <w:bCs/>
          <w:iCs/>
          <w:sz w:val="22"/>
        </w:rPr>
      </w:pPr>
      <w:r w:rsidRPr="00E15420">
        <w:rPr>
          <w:rFonts w:ascii="Lato" w:hAnsi="Lato"/>
          <w:b/>
          <w:bCs/>
          <w:iCs/>
          <w:sz w:val="22"/>
        </w:rPr>
        <w:t>Details of derogations granted by the Central Bank in respect of this application (if relevant):</w:t>
      </w:r>
    </w:p>
    <w:p w14:paraId="20B7F720" w14:textId="77777777" w:rsidR="00F42FAF" w:rsidRPr="00E15420" w:rsidRDefault="00F42FAF">
      <w:pPr>
        <w:pStyle w:val="Body"/>
        <w:spacing w:after="0"/>
        <w:jc w:val="left"/>
        <w:rPr>
          <w:rFonts w:ascii="Lato" w:hAnsi="Lato"/>
          <w:b/>
          <w:bCs/>
          <w:iCs/>
          <w:sz w:val="22"/>
        </w:rPr>
      </w:pPr>
    </w:p>
    <w:p w14:paraId="4C9054DA" w14:textId="77777777" w:rsidR="00904D23" w:rsidRPr="00E15420" w:rsidRDefault="00904D23">
      <w:pPr>
        <w:pStyle w:val="Body"/>
        <w:spacing w:after="0"/>
        <w:jc w:val="left"/>
        <w:rPr>
          <w:rFonts w:ascii="Lato" w:hAnsi="Lato"/>
          <w:b/>
          <w:bCs/>
          <w:i/>
          <w:iCs/>
          <w:sz w:val="22"/>
        </w:rPr>
      </w:pPr>
    </w:p>
    <w:p w14:paraId="5813FAF2" w14:textId="77777777" w:rsidR="00E0074D" w:rsidRPr="00E15420" w:rsidRDefault="00124961">
      <w:pPr>
        <w:pStyle w:val="Body"/>
        <w:spacing w:after="0"/>
        <w:jc w:val="left"/>
        <w:rPr>
          <w:rFonts w:ascii="Lato" w:hAnsi="Lato"/>
          <w:b/>
          <w:bCs/>
          <w:i/>
          <w:iCs/>
          <w:sz w:val="22"/>
        </w:rPr>
      </w:pPr>
      <w:r w:rsidRPr="00E15420">
        <w:rPr>
          <w:rFonts w:ascii="Lato" w:hAnsi="Lato"/>
          <w:b/>
          <w:bCs/>
          <w:i/>
          <w:iCs/>
          <w:sz w:val="22"/>
        </w:rPr>
        <w:t>Confirmation from Depositary</w:t>
      </w:r>
    </w:p>
    <w:p w14:paraId="118F0842" w14:textId="77777777" w:rsidR="00904D23" w:rsidRPr="00E15420" w:rsidRDefault="00E0074D">
      <w:pPr>
        <w:pStyle w:val="Body"/>
        <w:spacing w:after="0"/>
        <w:rPr>
          <w:rFonts w:ascii="Lato" w:hAnsi="Lato"/>
          <w:sz w:val="22"/>
        </w:rPr>
      </w:pPr>
      <w:r w:rsidRPr="00E15420">
        <w:rPr>
          <w:rFonts w:ascii="Lato" w:hAnsi="Lato"/>
          <w:sz w:val="22"/>
        </w:rPr>
        <w:t>………………………………………………………………………………………………</w:t>
      </w:r>
    </w:p>
    <w:p w14:paraId="373C867F" w14:textId="77777777" w:rsidR="00E0074D" w:rsidRPr="00E15420" w:rsidRDefault="00E0074D">
      <w:pPr>
        <w:pStyle w:val="Body"/>
        <w:spacing w:after="0"/>
        <w:rPr>
          <w:rFonts w:ascii="Lato" w:hAnsi="Lato"/>
          <w:b/>
          <w:bCs/>
          <w:i/>
          <w:iCs/>
          <w:sz w:val="22"/>
        </w:rPr>
      </w:pPr>
      <w:r w:rsidRPr="00E15420">
        <w:rPr>
          <w:rFonts w:ascii="Lato" w:hAnsi="Lato"/>
          <w:b/>
          <w:bCs/>
          <w:i/>
          <w:iCs/>
          <w:sz w:val="22"/>
        </w:rPr>
        <w:t xml:space="preserve">In the case of a unit trust or common contractual fund </w:t>
      </w:r>
      <w:r w:rsidR="00BC0C6B" w:rsidRPr="00E15420">
        <w:rPr>
          <w:rFonts w:ascii="Lato" w:hAnsi="Lato"/>
          <w:b/>
          <w:bCs/>
          <w:i/>
          <w:iCs/>
          <w:sz w:val="22"/>
        </w:rPr>
        <w:t>t</w:t>
      </w:r>
      <w:r w:rsidRPr="00E15420">
        <w:rPr>
          <w:rFonts w:ascii="Lato" w:hAnsi="Lato"/>
          <w:b/>
          <w:bCs/>
          <w:i/>
          <w:iCs/>
          <w:sz w:val="22"/>
        </w:rPr>
        <w:t xml:space="preserve">he following confirmation is required from the </w:t>
      </w:r>
      <w:r w:rsidR="004B2276" w:rsidRPr="00E15420">
        <w:rPr>
          <w:rFonts w:ascii="Lato" w:hAnsi="Lato"/>
          <w:b/>
          <w:bCs/>
          <w:i/>
          <w:iCs/>
          <w:sz w:val="22"/>
        </w:rPr>
        <w:t>Depositary</w:t>
      </w:r>
      <w:r w:rsidRPr="00E15420">
        <w:rPr>
          <w:rFonts w:ascii="Lato" w:hAnsi="Lato"/>
          <w:b/>
          <w:bCs/>
          <w:i/>
          <w:iCs/>
          <w:sz w:val="22"/>
        </w:rPr>
        <w:t xml:space="preserve">:  I confirm that I join in the application for authorisation with [name of </w:t>
      </w:r>
      <w:r w:rsidR="00FC7B12" w:rsidRPr="00E15420">
        <w:rPr>
          <w:rFonts w:ascii="Lato" w:hAnsi="Lato"/>
          <w:b/>
          <w:bCs/>
          <w:i/>
          <w:iCs/>
          <w:sz w:val="22"/>
        </w:rPr>
        <w:t>AIFM/</w:t>
      </w:r>
      <w:r w:rsidR="00A34B20" w:rsidRPr="00E15420">
        <w:rPr>
          <w:rFonts w:ascii="Lato" w:hAnsi="Lato"/>
          <w:b/>
          <w:bCs/>
          <w:i/>
          <w:iCs/>
          <w:sz w:val="22"/>
        </w:rPr>
        <w:t>Management</w:t>
      </w:r>
      <w:r w:rsidR="00FC7B12" w:rsidRPr="00E15420">
        <w:rPr>
          <w:rFonts w:ascii="Lato" w:hAnsi="Lato"/>
          <w:b/>
          <w:bCs/>
          <w:i/>
          <w:iCs/>
          <w:sz w:val="22"/>
        </w:rPr>
        <w:t xml:space="preserve"> Company</w:t>
      </w:r>
      <w:r w:rsidRPr="00E15420">
        <w:rPr>
          <w:rFonts w:ascii="Lato" w:hAnsi="Lato"/>
          <w:b/>
          <w:bCs/>
          <w:i/>
          <w:iCs/>
          <w:sz w:val="22"/>
        </w:rPr>
        <w:t xml:space="preserve">].  I confirm that the information set out in this application in relation to my duties and responsibilities is correct and accurately reflects the provisions of the trust deed / deed of constitution and </w:t>
      </w:r>
      <w:r w:rsidR="006A7F4F" w:rsidRPr="00E15420">
        <w:rPr>
          <w:rFonts w:ascii="Lato" w:hAnsi="Lato"/>
          <w:b/>
          <w:bCs/>
          <w:i/>
          <w:iCs/>
          <w:sz w:val="22"/>
        </w:rPr>
        <w:t xml:space="preserve">depositary </w:t>
      </w:r>
      <w:r w:rsidRPr="00E15420">
        <w:rPr>
          <w:rFonts w:ascii="Lato" w:hAnsi="Lato"/>
          <w:b/>
          <w:bCs/>
          <w:i/>
          <w:iCs/>
          <w:sz w:val="22"/>
        </w:rPr>
        <w:t>contract.</w:t>
      </w:r>
    </w:p>
    <w:p w14:paraId="28008AA8" w14:textId="77777777" w:rsidR="00E0074D" w:rsidRPr="00E15420" w:rsidRDefault="00E0074D">
      <w:pPr>
        <w:pStyle w:val="Body"/>
        <w:spacing w:after="0"/>
        <w:rPr>
          <w:rFonts w:ascii="Lato" w:hAnsi="Lato"/>
          <w:b/>
          <w:bCs/>
          <w:i/>
          <w:iCs/>
          <w:sz w:val="22"/>
        </w:rPr>
      </w:pPr>
    </w:p>
    <w:p w14:paraId="37D424AD" w14:textId="77777777" w:rsidR="00E0074D" w:rsidRPr="00E15420" w:rsidRDefault="00E0074D">
      <w:pPr>
        <w:pStyle w:val="Body"/>
        <w:spacing w:after="0"/>
        <w:rPr>
          <w:rFonts w:ascii="Lato" w:hAnsi="Lato"/>
          <w:b/>
          <w:bCs/>
          <w:i/>
          <w:iCs/>
          <w:sz w:val="22"/>
        </w:rPr>
      </w:pPr>
      <w:r w:rsidRPr="00E15420">
        <w:rPr>
          <w:rFonts w:ascii="Lato" w:hAnsi="Lato"/>
          <w:b/>
          <w:bCs/>
          <w:i/>
          <w:iCs/>
          <w:sz w:val="22"/>
        </w:rPr>
        <w:t>In the case of an investment company/</w:t>
      </w:r>
      <w:r w:rsidR="00D144C7" w:rsidRPr="00E15420">
        <w:rPr>
          <w:rFonts w:ascii="Lato" w:hAnsi="Lato"/>
          <w:b/>
          <w:bCs/>
          <w:i/>
          <w:iCs/>
          <w:sz w:val="22"/>
        </w:rPr>
        <w:t>ICAV/</w:t>
      </w:r>
      <w:r w:rsidRPr="00E15420">
        <w:rPr>
          <w:rFonts w:ascii="Lato" w:hAnsi="Lato"/>
          <w:b/>
          <w:bCs/>
          <w:i/>
          <w:iCs/>
          <w:sz w:val="22"/>
        </w:rPr>
        <w:t xml:space="preserve">investment limited partnership the following confirmation is required from the </w:t>
      </w:r>
      <w:r w:rsidR="004B2276" w:rsidRPr="00E15420">
        <w:rPr>
          <w:rFonts w:ascii="Lato" w:hAnsi="Lato"/>
          <w:b/>
          <w:bCs/>
          <w:i/>
          <w:iCs/>
          <w:sz w:val="22"/>
        </w:rPr>
        <w:t>Depositary</w:t>
      </w:r>
      <w:r w:rsidRPr="00E15420">
        <w:rPr>
          <w:rFonts w:ascii="Lato" w:hAnsi="Lato"/>
          <w:b/>
          <w:bCs/>
          <w:i/>
          <w:iCs/>
          <w:sz w:val="22"/>
        </w:rPr>
        <w:t>:  I confirm that the information set out in this application in relation to my</w:t>
      </w:r>
      <w:r w:rsidRPr="00E15420">
        <w:rPr>
          <w:rFonts w:ascii="Lato" w:hAnsi="Lato"/>
          <w:b/>
          <w:bCs/>
          <w:sz w:val="22"/>
        </w:rPr>
        <w:t xml:space="preserve"> </w:t>
      </w:r>
      <w:r w:rsidRPr="00E15420">
        <w:rPr>
          <w:rFonts w:ascii="Lato" w:hAnsi="Lato"/>
          <w:b/>
          <w:bCs/>
          <w:i/>
          <w:iCs/>
          <w:sz w:val="22"/>
        </w:rPr>
        <w:t xml:space="preserve">duties and responsibilities is correct and accurately reflects the provisions of the </w:t>
      </w:r>
      <w:r w:rsidR="006A7F4F" w:rsidRPr="00E15420">
        <w:rPr>
          <w:rFonts w:ascii="Lato" w:hAnsi="Lato"/>
          <w:b/>
          <w:bCs/>
          <w:i/>
          <w:iCs/>
          <w:sz w:val="22"/>
        </w:rPr>
        <w:t xml:space="preserve">depositary </w:t>
      </w:r>
      <w:r w:rsidRPr="00E15420">
        <w:rPr>
          <w:rFonts w:ascii="Lato" w:hAnsi="Lato"/>
          <w:b/>
          <w:bCs/>
          <w:i/>
          <w:iCs/>
          <w:sz w:val="22"/>
        </w:rPr>
        <w:t>contract.</w:t>
      </w:r>
    </w:p>
    <w:p w14:paraId="608FCBED" w14:textId="77777777" w:rsidR="00E0074D" w:rsidRPr="00E15420" w:rsidRDefault="00E0074D">
      <w:pPr>
        <w:rPr>
          <w:rFonts w:ascii="Lato" w:hAnsi="Lato"/>
        </w:rPr>
      </w:pPr>
    </w:p>
    <w:p w14:paraId="078F1D17" w14:textId="77777777" w:rsidR="00E0074D" w:rsidRPr="00E15420" w:rsidRDefault="00E0074D">
      <w:pPr>
        <w:pStyle w:val="Body"/>
        <w:spacing w:after="0"/>
        <w:jc w:val="left"/>
        <w:rPr>
          <w:rFonts w:ascii="Lato" w:hAnsi="Lato"/>
          <w:b/>
          <w:bCs/>
          <w:iCs/>
          <w:sz w:val="22"/>
          <w:szCs w:val="22"/>
        </w:rPr>
      </w:pPr>
      <w:r w:rsidRPr="00E15420">
        <w:rPr>
          <w:rFonts w:ascii="Lato" w:hAnsi="Lato"/>
          <w:b/>
          <w:bCs/>
          <w:iCs/>
          <w:sz w:val="22"/>
          <w:szCs w:val="22"/>
        </w:rPr>
        <w:t>Signed______________________________________________________</w:t>
      </w:r>
    </w:p>
    <w:p w14:paraId="185BB49A" w14:textId="77777777" w:rsidR="00E0074D" w:rsidRPr="00E15420" w:rsidRDefault="00E0074D">
      <w:pPr>
        <w:pStyle w:val="Body"/>
        <w:spacing w:after="0"/>
        <w:jc w:val="left"/>
        <w:rPr>
          <w:rFonts w:ascii="Lato" w:hAnsi="Lato"/>
          <w:b/>
          <w:bCs/>
          <w:sz w:val="22"/>
          <w:szCs w:val="22"/>
        </w:rPr>
      </w:pPr>
      <w:r w:rsidRPr="00E15420">
        <w:rPr>
          <w:rFonts w:ascii="Lato" w:hAnsi="Lato"/>
          <w:b/>
          <w:bCs/>
          <w:sz w:val="22"/>
          <w:szCs w:val="22"/>
        </w:rPr>
        <w:t>Date___________________________________________________</w:t>
      </w:r>
      <w:r w:rsidR="001469C9" w:rsidRPr="00E15420">
        <w:rPr>
          <w:rFonts w:ascii="Lato" w:hAnsi="Lato"/>
          <w:b/>
          <w:bCs/>
          <w:sz w:val="22"/>
          <w:szCs w:val="22"/>
        </w:rPr>
        <w:t>_____</w:t>
      </w:r>
    </w:p>
    <w:p w14:paraId="112C4919" w14:textId="77777777" w:rsidR="00E0074D" w:rsidRPr="00E15420" w:rsidRDefault="00E0074D">
      <w:pPr>
        <w:pStyle w:val="Body"/>
        <w:spacing w:after="0"/>
        <w:jc w:val="left"/>
        <w:rPr>
          <w:rFonts w:ascii="Lato" w:hAnsi="Lato"/>
          <w:b/>
          <w:bCs/>
        </w:rPr>
      </w:pPr>
    </w:p>
    <w:p w14:paraId="6AFCECB1" w14:textId="77777777" w:rsidR="00E0074D" w:rsidRDefault="00E0074D">
      <w:pPr>
        <w:pStyle w:val="Heading2"/>
        <w:spacing w:before="0" w:after="0" w:line="240" w:lineRule="auto"/>
        <w:jc w:val="center"/>
        <w:rPr>
          <w:rFonts w:ascii="Lato" w:hAnsi="Lato"/>
          <w:color w:val="auto"/>
          <w:sz w:val="22"/>
          <w:szCs w:val="22"/>
        </w:rPr>
      </w:pPr>
    </w:p>
    <w:p w14:paraId="04112D61" w14:textId="77777777" w:rsidR="00AF13CD" w:rsidRPr="00952B8B" w:rsidRDefault="00AF13CD" w:rsidP="00952B8B">
      <w:pPr>
        <w:jc w:val="both"/>
        <w:rPr>
          <w:sz w:val="20"/>
          <w:szCs w:val="20"/>
        </w:rPr>
        <w:sectPr w:rsidR="00AF13CD" w:rsidRPr="00952B8B">
          <w:headerReference w:type="default" r:id="rId16"/>
          <w:footerReference w:type="default" r:id="rId17"/>
          <w:pgSz w:w="11904" w:h="16834"/>
          <w:pgMar w:top="851" w:right="1131" w:bottom="1440" w:left="1800" w:header="142" w:footer="266" w:gutter="0"/>
          <w:cols w:space="708"/>
        </w:sectPr>
      </w:pPr>
      <w:r w:rsidRPr="00952B8B">
        <w:rPr>
          <w:rFonts w:ascii="Lato" w:hAnsi="Lato" w:cs="Calibri"/>
          <w:sz w:val="20"/>
          <w:szCs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8" w:history="1">
        <w:r w:rsidRPr="00952B8B">
          <w:rPr>
            <w:rStyle w:val="Hyperlink"/>
            <w:rFonts w:ascii="Lato" w:hAnsi="Lato" w:cs="Calibri"/>
            <w:sz w:val="20"/>
            <w:szCs w:val="20"/>
            <w:lang w:val="en-US"/>
          </w:rPr>
          <w:t>dataprotection@centralbank.ie</w:t>
        </w:r>
      </w:hyperlink>
      <w:r w:rsidRPr="00952B8B">
        <w:rPr>
          <w:rFonts w:ascii="Lato" w:hAnsi="Lato" w:cs="Calibri"/>
          <w:sz w:val="20"/>
          <w:szCs w:val="20"/>
          <w:lang w:val="en-US"/>
        </w:rPr>
        <w:t xml:space="preserve">. A copy of the Central Bank’s Data Protection Notice is available at </w:t>
      </w:r>
      <w:hyperlink r:id="rId19" w:history="1">
        <w:r w:rsidRPr="00952B8B">
          <w:rPr>
            <w:rStyle w:val="Hyperlink"/>
            <w:rFonts w:ascii="Lato" w:hAnsi="Lato" w:cs="Calibri"/>
            <w:sz w:val="20"/>
            <w:szCs w:val="20"/>
            <w:lang w:val="en-US"/>
          </w:rPr>
          <w:t>www.centralbank.ie/fns/privacy-statement</w:t>
        </w:r>
      </w:hyperlink>
    </w:p>
    <w:p w14:paraId="22068515" w14:textId="77777777" w:rsidR="002248EA" w:rsidRDefault="000C73E6" w:rsidP="000F2BED">
      <w:pPr>
        <w:pStyle w:val="Noparagraphstyle"/>
        <w:suppressAutoHyphens/>
        <w:spacing w:after="227"/>
        <w:jc w:val="center"/>
        <w:rPr>
          <w:rFonts w:ascii="Lato" w:hAnsi="Lato" w:cs="HelveticaNeueLTStd-Lt"/>
          <w:color w:val="FFFFFF"/>
          <w:sz w:val="20"/>
        </w:rPr>
      </w:pPr>
      <w:r w:rsidRPr="00E15420">
        <w:rPr>
          <w:rFonts w:ascii="Lato" w:hAnsi="Lato" w:cs="Times New Roman"/>
          <w:noProof/>
          <w:color w:val="auto"/>
          <w:sz w:val="22"/>
          <w:szCs w:val="22"/>
          <w:lang w:val="en-IE" w:eastAsia="en-IE"/>
        </w:rPr>
        <w:lastRenderedPageBreak/>
        <w:drawing>
          <wp:anchor distT="0" distB="0" distL="114300" distR="114300" simplePos="0" relativeHeight="251659264" behindDoc="1" locked="0" layoutInCell="1" allowOverlap="1" wp14:anchorId="11A67D2B" wp14:editId="3B1C8EEC">
            <wp:simplePos x="0" y="0"/>
            <wp:positionH relativeFrom="column">
              <wp:posOffset>-1143000</wp:posOffset>
            </wp:positionH>
            <wp:positionV relativeFrom="paragraph">
              <wp:posOffset>-920750</wp:posOffset>
            </wp:positionV>
            <wp:extent cx="7562215" cy="1069657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A05" w:rsidRPr="001A7878">
        <w:rPr>
          <w:rStyle w:val="HelvBold"/>
          <w:rFonts w:ascii="Lato" w:hAnsi="Lato" w:cs="HelveticaNeueLTStd-Bd"/>
          <w:bCs/>
          <w:color w:val="FFFFFF"/>
          <w:sz w:val="20"/>
        </w:rPr>
        <w:t xml:space="preserve">T </w:t>
      </w:r>
      <w:r w:rsidR="00FC2A05" w:rsidRPr="001A7878">
        <w:rPr>
          <w:rFonts w:ascii="Lato" w:hAnsi="Lato" w:cs="HelveticaNeueLTStd-Lt"/>
          <w:color w:val="FFFFFF"/>
          <w:sz w:val="20"/>
        </w:rPr>
        <w:t xml:space="preserve">+353 1 224 6000    </w:t>
      </w:r>
      <w:r w:rsidR="00FC2A05" w:rsidRPr="00E15420">
        <w:rPr>
          <w:rFonts w:ascii="Lato" w:hAnsi="Lato" w:cs="HelveticaNeueLTStd-Lt"/>
          <w:color w:val="FFFFFF"/>
          <w:sz w:val="20"/>
          <w:u w:val="single"/>
        </w:rPr>
        <w:t>www.centralbank.ie</w:t>
      </w:r>
      <w:r w:rsidR="00FC2A05" w:rsidRPr="001A7878">
        <w:rPr>
          <w:rFonts w:ascii="Lato" w:hAnsi="Lato" w:cs="HelveticaNeueLTStd-Lt"/>
          <w:color w:val="FFFFFF"/>
          <w:sz w:val="20"/>
        </w:rPr>
        <w:t xml:space="preserve">   </w:t>
      </w:r>
      <w:hyperlink r:id="rId21" w:history="1">
        <w:r w:rsidR="000F2BED" w:rsidRPr="00711E6D">
          <w:rPr>
            <w:rStyle w:val="Hyperlink"/>
            <w:rFonts w:ascii="Lato" w:hAnsi="Lato" w:cs="HelveticaNeueLTStd-Lt"/>
            <w:sz w:val="20"/>
          </w:rPr>
          <w:t>onlineauthorisation@centralbank.ie</w:t>
        </w:r>
      </w:hyperlink>
    </w:p>
    <w:p w14:paraId="6F2C3BDC" w14:textId="77777777" w:rsidR="000F2BED" w:rsidRDefault="000F2BED" w:rsidP="00E15420">
      <w:pPr>
        <w:pStyle w:val="Noparagraphstyle"/>
        <w:suppressAutoHyphens/>
        <w:spacing w:after="227"/>
        <w:jc w:val="center"/>
        <w:rPr>
          <w:rFonts w:ascii="Lato" w:hAnsi="Lato" w:cs="HelveticaNeueLTStd-Lt"/>
          <w:color w:val="FFFFFF"/>
          <w:sz w:val="20"/>
        </w:rPr>
      </w:pPr>
    </w:p>
    <w:p w14:paraId="0F0160D5" w14:textId="77777777" w:rsidR="00FC2A05" w:rsidRPr="001A7878" w:rsidRDefault="000C73E6" w:rsidP="002248EA">
      <w:pPr>
        <w:pStyle w:val="Noparagraphstyle"/>
        <w:suppressAutoHyphens/>
        <w:spacing w:after="227"/>
        <w:jc w:val="center"/>
        <w:rPr>
          <w:rFonts w:ascii="Lato" w:hAnsi="Lato" w:cs="HelveticaNeueLTStd-Lt"/>
          <w:color w:val="FFFFFF"/>
          <w:sz w:val="20"/>
        </w:rPr>
      </w:pPr>
      <w:r w:rsidRPr="001A7878">
        <w:rPr>
          <w:rFonts w:ascii="Lato" w:hAnsi="Lato"/>
          <w:noProof/>
          <w:lang w:val="en-IE" w:eastAsia="en-IE"/>
        </w:rPr>
        <mc:AlternateContent>
          <mc:Choice Requires="wps">
            <w:drawing>
              <wp:anchor distT="0" distB="0" distL="114300" distR="114300" simplePos="0" relativeHeight="251660288" behindDoc="0" locked="0" layoutInCell="1" allowOverlap="1" wp14:anchorId="51A3C555" wp14:editId="12D6204E">
                <wp:simplePos x="0" y="0"/>
                <wp:positionH relativeFrom="column">
                  <wp:posOffset>1537335</wp:posOffset>
                </wp:positionH>
                <wp:positionV relativeFrom="paragraph">
                  <wp:posOffset>8689340</wp:posOffset>
                </wp:positionV>
                <wp:extent cx="4457700" cy="914400"/>
                <wp:effectExtent l="3810" t="254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F054B" w14:textId="77777777" w:rsidR="00FC2A05" w:rsidRPr="00811D87" w:rsidRDefault="00FC2A05" w:rsidP="00FC2A05">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3C555" id="Text Box 19" o:spid="_x0000_s1028" type="#_x0000_t202" style="position:absolute;left:0;text-align:left;margin-left:121.05pt;margin-top:684.2pt;width:35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yQtQ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FAY2/L0nU7A664DPzPAObTZUdXdrSy+aSTkuqZix26Ukn3NaAnphfamf3F1&#10;xNEWZNt/lCXEoXsjHdBQqdbWDqqBAB3a9HBujc2lgENCpvN5AKYCbHFICKxtCJqcbndKm/dMtsgu&#10;Uqyg9Q6dHm61GV1PLjaYkDlvGjinSSOeHQDmeAKx4aq12SxcNx/jIN4sNgvikWi28UiQZd5Nvibe&#10;LA/n0+xdtl5n4U8bNyRJzcuSCRvmpKyQ/FnnjhofNXHWlpYNLy2cTUmr3XbdKHSgoOzcfceCXLj5&#10;z9Nw9QIuLyiFEQlWUezls8XcIzmZevE8WHhBGK/iWUBikuXPKd1ywf6dEuqhk9NoOorpt9wC973m&#10;RpOWG5gdDW9TvDg70cRKcCNK11pDeTOuL0ph038qBbT71GgnWKvRUa1m2A7uaUQ2uhXzVpYPoGAl&#10;QWCgRZh7sKil+oFRDzMkxfr7niqGUfNBwCtwOoWh4zYg4AjuqEvL9tJCRQFQKTYYjcu1GQfVvlN8&#10;V0Ok8d0JeQMvp+JO1E9ZHd8bzAnH7TjT7CC63Duvp8m7/AUAAP//AwBQSwMEFAAGAAgAAAAhACUP&#10;UO/fAAAADQEAAA8AAABkcnMvZG93bnJldi54bWxMj81OwzAQhO9IvIO1SNyoneBWbYhTIRBXEOVH&#10;4ubG2yQiXkex24S3ZznR4858mp0pt7PvxQnH2AUykC0UCKQ6uI4aA+9vTzdrEDFZcrYPhAZ+MMK2&#10;urwobeHCRK942qVGcAjFwhpoUxoKKWPdordxEQYk9g5h9DbxOTbSjXbicN/LXKmV9LYj/tDaAR9a&#10;rL93R2/g4/nw9anVS/Pol8MUZiXJb6Qx11fz/R2IhHP6h+GvPleHijvtw5FcFL2BXOcZo2zcrtYa&#10;BCMbrVnas7TMcg2yKuX5iuoXAAD//wMAUEsBAi0AFAAGAAgAAAAhALaDOJL+AAAA4QEAABMAAAAA&#10;AAAAAAAAAAAAAAAAAFtDb250ZW50X1R5cGVzXS54bWxQSwECLQAUAAYACAAAACEAOP0h/9YAAACU&#10;AQAACwAAAAAAAAAAAAAAAAAvAQAAX3JlbHMvLnJlbHNQSwECLQAUAAYACAAAACEAe1EMkLUCAADB&#10;BQAADgAAAAAAAAAAAAAAAAAuAgAAZHJzL2Uyb0RvYy54bWxQSwECLQAUAAYACAAAACEAJQ9Q798A&#10;AAANAQAADwAAAAAAAAAAAAAAAAAPBQAAZHJzL2Rvd25yZXYueG1sUEsFBgAAAAAEAAQA8wAAABsG&#10;AAAAAA==&#10;" filled="f" stroked="f">
                <v:textbox>
                  <w:txbxContent>
                    <w:p w14:paraId="3D9F054B" w14:textId="77777777" w:rsidR="00FC2A05" w:rsidRPr="00811D87" w:rsidRDefault="00FC2A05" w:rsidP="00FC2A05">
                      <w:pPr>
                        <w:pStyle w:val="Noparagraphstyle"/>
                        <w:suppressAutoHyphens/>
                        <w:ind w:left="113"/>
                      </w:pPr>
                    </w:p>
                  </w:txbxContent>
                </v:textbox>
              </v:shape>
            </w:pict>
          </mc:Fallback>
        </mc:AlternateContent>
      </w:r>
    </w:p>
    <w:p w14:paraId="42EC933C" w14:textId="77777777" w:rsidR="00544DFF" w:rsidRPr="00E15420" w:rsidRDefault="000C73E6" w:rsidP="00E15420">
      <w:pPr>
        <w:pStyle w:val="Noparagraphstyle"/>
        <w:tabs>
          <w:tab w:val="center" w:pos="4152"/>
        </w:tabs>
        <w:suppressAutoHyphens/>
        <w:spacing w:after="227"/>
        <w:rPr>
          <w:rFonts w:ascii="Lato" w:hAnsi="Lato" w:cs="Times New Roman"/>
          <w:color w:val="auto"/>
          <w:sz w:val="22"/>
          <w:szCs w:val="22"/>
        </w:rPr>
      </w:pPr>
      <w:r w:rsidRPr="00E15420">
        <w:rPr>
          <w:rFonts w:ascii="Lato" w:hAnsi="Lato" w:cs="Times New Roman"/>
          <w:noProof/>
          <w:color w:val="auto"/>
          <w:sz w:val="22"/>
          <w:szCs w:val="22"/>
          <w:lang w:val="en-IE" w:eastAsia="en-IE"/>
        </w:rPr>
        <mc:AlternateContent>
          <mc:Choice Requires="wps">
            <w:drawing>
              <wp:anchor distT="0" distB="0" distL="114300" distR="114300" simplePos="0" relativeHeight="251658240" behindDoc="0" locked="0" layoutInCell="1" allowOverlap="1" wp14:anchorId="3BA1FC52" wp14:editId="5059A12B">
                <wp:simplePos x="0" y="0"/>
                <wp:positionH relativeFrom="column">
                  <wp:posOffset>1537335</wp:posOffset>
                </wp:positionH>
                <wp:positionV relativeFrom="paragraph">
                  <wp:posOffset>8689340</wp:posOffset>
                </wp:positionV>
                <wp:extent cx="4457700" cy="914400"/>
                <wp:effectExtent l="381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255A" w14:textId="77777777" w:rsidR="00E93FC7" w:rsidRPr="00811D87" w:rsidRDefault="00E93FC7" w:rsidP="00544DFF">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FC52" id="Text Box 17" o:spid="_x0000_s1029" type="#_x0000_t202" style="position:absolute;margin-left:121.05pt;margin-top:684.2pt;width:35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6htQ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DCuS1P3+kEvO478DMDnEObHVXd3cniq0ZCrmsqduxWKdnXjJaQXmhv+hdX&#10;RxxtQbb9B1lCHLo30gENlWpt7aAaCNChTY/n1thcCjgkZDqfB2AqwBaHhMDahqDJ6XantHnHZIvs&#10;IsUKWu/Q6eFOm9H15GKDCZnzpoFzmjTi2QFgjicQG65am83CdfNHHMSbxWZBPBLNNh4Jssy7zdfE&#10;m+XhfJpdZet1Fv60cUOS1LwsmbBhTsoKyZ917qjxURNnbWnZ8NLC2ZS02m3XjUIHCsrO3XcsyIWb&#10;/zwNVy/g8oJSGJFgFcVePlvMPZKTqRfPg4UXhPEqngUkJln+nNIdF+zfKaEeOjmNpqOYfsstcN9r&#10;bjRpuYHZ0fA2xYuzE02sBDeidK01lDfj+qIUNv2nUkC7T412grUaHdVqhu1wfBoAZsW8leUjKFhJ&#10;EBhoEeYeLGqpvmPUwwxJsf62p4ph1LwX8AqcTmHouA0IOII76tKyvbRQUQBUig1G43JtxkG17xTf&#10;1RBpfHdC3sLLqbgT9VNWx/cGc8JxO840O4gu987rafIufwEAAP//AwBQSwMEFAAGAAgAAAAhACUP&#10;UO/fAAAADQEAAA8AAABkcnMvZG93bnJldi54bWxMj81OwzAQhO9IvIO1SNyoneBWbYhTIRBXEOVH&#10;4ubG2yQiXkex24S3ZznR4858mp0pt7PvxQnH2AUykC0UCKQ6uI4aA+9vTzdrEDFZcrYPhAZ+MMK2&#10;urwobeHCRK942qVGcAjFwhpoUxoKKWPdordxEQYk9g5h9DbxOTbSjXbicN/LXKmV9LYj/tDaAR9a&#10;rL93R2/g4/nw9anVS/Pol8MUZiXJb6Qx11fz/R2IhHP6h+GvPleHijvtw5FcFL2BXOcZo2zcrtYa&#10;BCMbrVnas7TMcg2yKuX5iuoXAAD//wMAUEsBAi0AFAAGAAgAAAAhALaDOJL+AAAA4QEAABMAAAAA&#10;AAAAAAAAAAAAAAAAAFtDb250ZW50X1R5cGVzXS54bWxQSwECLQAUAAYACAAAACEAOP0h/9YAAACU&#10;AQAACwAAAAAAAAAAAAAAAAAvAQAAX3JlbHMvLnJlbHNQSwECLQAUAAYACAAAACEAnVN+obUCAADB&#10;BQAADgAAAAAAAAAAAAAAAAAuAgAAZHJzL2Uyb0RvYy54bWxQSwECLQAUAAYACAAAACEAJQ9Q798A&#10;AAANAQAADwAAAAAAAAAAAAAAAAAPBQAAZHJzL2Rvd25yZXYueG1sUEsFBgAAAAAEAAQA8wAAABsG&#10;AAAAAA==&#10;" filled="f" stroked="f">
                <v:textbox>
                  <w:txbxContent>
                    <w:p w14:paraId="0706255A" w14:textId="77777777" w:rsidR="00E93FC7" w:rsidRPr="00811D87" w:rsidRDefault="00E93FC7" w:rsidP="00544DFF">
                      <w:pPr>
                        <w:pStyle w:val="Noparagraphstyle"/>
                        <w:suppressAutoHyphens/>
                        <w:ind w:left="113"/>
                      </w:pPr>
                    </w:p>
                  </w:txbxContent>
                </v:textbox>
              </v:shape>
            </w:pict>
          </mc:Fallback>
        </mc:AlternateContent>
      </w:r>
    </w:p>
    <w:p w14:paraId="08D9460F" w14:textId="77777777" w:rsidR="00544DFF" w:rsidRPr="00E15420" w:rsidRDefault="00544DFF" w:rsidP="00544DFF">
      <w:pPr>
        <w:rPr>
          <w:rFonts w:ascii="Lato" w:hAnsi="Lato"/>
          <w:sz w:val="22"/>
          <w:szCs w:val="22"/>
        </w:rPr>
      </w:pPr>
    </w:p>
    <w:p w14:paraId="12615816" w14:textId="77777777" w:rsidR="00E0074D" w:rsidRPr="00E15420" w:rsidRDefault="00E0074D">
      <w:pPr>
        <w:rPr>
          <w:rFonts w:ascii="Lato" w:hAnsi="Lato"/>
          <w:sz w:val="22"/>
          <w:szCs w:val="22"/>
        </w:rPr>
      </w:pPr>
    </w:p>
    <w:p w14:paraId="3B7D0508" w14:textId="77777777" w:rsidR="00E0074D" w:rsidRPr="00E15420" w:rsidRDefault="000C73E6">
      <w:pPr>
        <w:rPr>
          <w:rFonts w:ascii="Lato" w:hAnsi="Lato"/>
        </w:rPr>
      </w:pPr>
      <w:r w:rsidRPr="00E15420">
        <w:rPr>
          <w:rFonts w:ascii="Lato" w:hAnsi="Lato"/>
          <w:noProof/>
          <w:lang w:val="en-IE" w:eastAsia="en-IE"/>
        </w:rPr>
        <mc:AlternateContent>
          <mc:Choice Requires="wps">
            <w:drawing>
              <wp:anchor distT="0" distB="0" distL="114300" distR="114300" simplePos="0" relativeHeight="251655168" behindDoc="0" locked="0" layoutInCell="1" allowOverlap="1" wp14:anchorId="1988BE1F" wp14:editId="2DF27A63">
                <wp:simplePos x="0" y="0"/>
                <wp:positionH relativeFrom="column">
                  <wp:posOffset>-114300</wp:posOffset>
                </wp:positionH>
                <wp:positionV relativeFrom="paragraph">
                  <wp:posOffset>6568440</wp:posOffset>
                </wp:positionV>
                <wp:extent cx="1600200" cy="125730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E325B" w14:textId="77777777" w:rsidR="00E93FC7" w:rsidRPr="008F37E1" w:rsidRDefault="00E93FC7"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BE1F" id="Text Box 5" o:spid="_x0000_s1030" type="#_x0000_t202" style="position:absolute;margin-left:-9pt;margin-top:517.2pt;width:126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oR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oMvU7B6b4HNzPCMXTZMdX9nSy/aiTkqqFiy26UkkPDaAXZhfamf3Z1&#10;wtEWZDN8kBWEoTsjHdBYq86WDoqBAB269HjqjE2ltCFnQQDtxqgEWxjF80vY2Bg0PV7vlTbvmOyQ&#10;XWRYQesdPN3faTO5Hl1sNCEL3rZwTtNWPDsAzOkEgsNVa7NpuG7+SIJkvVgviEei2dojQZ57N8WK&#10;eLMinMf5Zb5a5eFPGzckacOrigkb5qiskPxZ5w4anzRx0paWLa8snE1Jq+1m1Sq0p6Dswn2Hgpy5&#10;+c/TcPUCLi8ohREJbqPEK2aLuUcKEnvJPFh4QZjcJrOAJCQvnlO644L9OyU0ZDiJo3hS02+5Be57&#10;zY2mHTcwO1reZXhxcqKp1eBaVK61hvJ2Wp+Vwqb/VApo97HRTrFWpJNczbgZ3dMgNrpV80ZWjyBh&#10;JUFgIEaYe7BopPqO0QAzJMP6244qhlH7XsAzSEJC7NBxGxLPI9ioc8vm3EJFCVAZNhhNy5WZBtWu&#10;V3zbQKTp4Ql5A0+n5k7UT1kdHhzMCcftMNPsIDrfO6+nybv8BQAA//8DAFBLAwQUAAYACAAAACEA&#10;+6mYIt8AAAANAQAADwAAAGRycy9kb3ducmV2LnhtbEyPzU7DMBCE70i8g7VI3Fq7iUFtiFMhEFcQ&#10;5UfqzY23SUS8jmK3CW/PcoLjzoxmvym3s+/FGcfYBTKwWioQSHVwHTUG3t+eFmsQMVlytg+EBr4x&#10;wra6vCht4cJEr3jepUZwCcXCGmhTGgopY92it3EZBiT2jmH0NvE5NtKNduJy38tMqVvpbUf8obUD&#10;PrRYf+1O3sDH83H/qdVL8+hvhinMSpLfSGOur+b7OxAJ5/QXhl98RoeKmQ7hRC6K3sBiteYtiQ2V&#10;aw2CI1muWTqwlOWZBlmV8v+K6gcAAP//AwBQSwECLQAUAAYACAAAACEAtoM4kv4AAADhAQAAEwAA&#10;AAAAAAAAAAAAAAAAAAAAW0NvbnRlbnRfVHlwZXNdLnhtbFBLAQItABQABgAIAAAAIQA4/SH/1gAA&#10;AJQBAAALAAAAAAAAAAAAAAAAAC8BAABfcmVscy8ucmVsc1BLAQItABQABgAIAAAAIQDcrpoRtwIA&#10;AMEFAAAOAAAAAAAAAAAAAAAAAC4CAABkcnMvZTJvRG9jLnhtbFBLAQItABQABgAIAAAAIQD7qZgi&#10;3wAAAA0BAAAPAAAAAAAAAAAAAAAAABEFAABkcnMvZG93bnJldi54bWxQSwUGAAAAAAQABADzAAAA&#10;HQYAAAAA&#10;" filled="f" stroked="f">
                <v:textbox>
                  <w:txbxContent>
                    <w:p w14:paraId="009E325B" w14:textId="77777777" w:rsidR="00E93FC7" w:rsidRPr="008F37E1" w:rsidRDefault="00E93FC7" w:rsidP="008F37E1"/>
                  </w:txbxContent>
                </v:textbox>
              </v:shape>
            </w:pict>
          </mc:Fallback>
        </mc:AlternateContent>
      </w:r>
    </w:p>
    <w:sectPr w:rsidR="00E0074D" w:rsidRPr="00E15420">
      <w:headerReference w:type="default" r:id="rId22"/>
      <w:footerReference w:type="default" r:id="rId23"/>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A4B0" w14:textId="77777777" w:rsidR="00CC5134" w:rsidRDefault="00CC5134">
      <w:r>
        <w:separator/>
      </w:r>
    </w:p>
  </w:endnote>
  <w:endnote w:type="continuationSeparator" w:id="0">
    <w:p w14:paraId="4C087C60" w14:textId="77777777" w:rsidR="00CC5134" w:rsidRDefault="00CC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6C98" w14:textId="77777777" w:rsidR="00E93FC7" w:rsidRDefault="00E93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12CE13" w14:textId="77777777" w:rsidR="00E93FC7" w:rsidRDefault="00E9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8A8A" w14:textId="77777777" w:rsidR="004F54FB" w:rsidRDefault="004F5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AFD2" w14:textId="77777777" w:rsidR="00E93FC7" w:rsidRDefault="00E93FC7">
    <w:pPr>
      <w:pStyle w:val="Footer"/>
      <w:tabs>
        <w:tab w:val="clear" w:pos="4320"/>
        <w:tab w:val="clear" w:pos="8640"/>
        <w:tab w:val="left" w:pos="1560"/>
        <w:tab w:val="center" w:pos="4152"/>
      </w:tabs>
    </w:pPr>
    <w:r>
      <w:rPr>
        <w:rStyle w:val="PageNumber"/>
      </w:rPr>
      <w:t>Qualifying Investor AIF</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ab/>
    </w:r>
    <w:r>
      <w:rPr>
        <w:rStyle w:val="PageNumber"/>
      </w:rPr>
      <w:tab/>
    </w:r>
    <w:r>
      <w:rPr>
        <w:rStyle w:val="PageNumber"/>
      </w:rPr>
      <w:tab/>
      <w:t>April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0972" w14:textId="77777777" w:rsidR="00E93FC7" w:rsidRDefault="00E93FC7">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7659" w14:textId="77777777" w:rsidR="00E93FC7" w:rsidRDefault="00E93FC7">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D73A" w14:textId="77777777" w:rsidR="00CC5134" w:rsidRDefault="00CC5134">
      <w:r>
        <w:separator/>
      </w:r>
    </w:p>
  </w:footnote>
  <w:footnote w:type="continuationSeparator" w:id="0">
    <w:p w14:paraId="31BFE84A" w14:textId="77777777" w:rsidR="00CC5134" w:rsidRDefault="00CC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94F4" w14:textId="34E77CDE" w:rsidR="00C0513B" w:rsidRPr="003B5DFD" w:rsidRDefault="003B5DFD" w:rsidP="003B5DFD">
    <w:pPr>
      <w:pStyle w:val="Header"/>
    </w:pPr>
    <w:r>
      <w:rPr>
        <w:rFonts w:ascii="Lato" w:hAnsi="Lato"/>
      </w:rPr>
      <w:fldChar w:fldCharType="begin" w:fldLock="1"/>
    </w:r>
    <w:r>
      <w:rPr>
        <w:rFonts w:ascii="Lato" w:hAnsi="Lato"/>
      </w:rPr>
      <w:instrText xml:space="preserve"> DOCPROPERTY bjHeaderEvenPageDocProperty \* MERGEFORMAT </w:instrText>
    </w:r>
    <w:r>
      <w:rPr>
        <w:rFonts w:ascii="Lato" w:hAnsi="Lato"/>
      </w:rPr>
      <w:fldChar w:fldCharType="separate"/>
    </w:r>
    <w:r w:rsidRPr="003B5DFD">
      <w:rPr>
        <w:rFonts w:ascii="Times New Roman" w:hAnsi="Times New Roman"/>
        <w:color w:val="000000"/>
      </w:rPr>
      <w:t xml:space="preserve"> </w:t>
    </w:r>
    <w:r>
      <w:rPr>
        <w:rFonts w:ascii="Lato" w:hAnsi="Lat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8030" w14:textId="133C1F21" w:rsidR="00C0513B" w:rsidRDefault="003B5DFD" w:rsidP="003B5DFD">
    <w:pPr>
      <w:pStyle w:val="Header"/>
    </w:pPr>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3B5DFD">
      <w:rPr>
        <w:rFonts w:ascii="Times New Roman" w:hAnsi="Times New Roman"/>
        <w:color w:val="000000"/>
      </w:rPr>
      <w:t xml:space="preserve"> </w:t>
    </w:r>
    <w:r>
      <w:rPr>
        <w:rFonts w:ascii="Lato" w:hAnsi="Lato"/>
      </w:rPr>
      <w:fldChar w:fldCharType="end"/>
    </w:r>
    <w:r w:rsidR="000C73E6">
      <w:rPr>
        <w:noProof/>
        <w:lang w:val="en-IE" w:eastAsia="en-IE"/>
      </w:rPr>
      <w:drawing>
        <wp:anchor distT="0" distB="0" distL="114300" distR="114300" simplePos="0" relativeHeight="251657728" behindDoc="1" locked="0" layoutInCell="1" allowOverlap="1" wp14:anchorId="0D43F9CD" wp14:editId="03D2EB4B">
          <wp:simplePos x="0" y="0"/>
          <wp:positionH relativeFrom="column">
            <wp:posOffset>-1152525</wp:posOffset>
          </wp:positionH>
          <wp:positionV relativeFrom="paragraph">
            <wp:posOffset>-449580</wp:posOffset>
          </wp:positionV>
          <wp:extent cx="7576185" cy="1071562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8F26" w14:textId="263CA2E2" w:rsidR="00E93FC7" w:rsidRPr="003B5DFD" w:rsidRDefault="003B5DFD" w:rsidP="003B5DFD">
    <w:pPr>
      <w:pStyle w:val="Header"/>
    </w:pPr>
    <w:r>
      <w:rPr>
        <w:rFonts w:ascii="Lato" w:hAnsi="Lato"/>
      </w:rPr>
      <w:fldChar w:fldCharType="begin" w:fldLock="1"/>
    </w:r>
    <w:r>
      <w:rPr>
        <w:rFonts w:ascii="Lato" w:hAnsi="Lato"/>
      </w:rPr>
      <w:instrText xml:space="preserve"> DOCPROPERTY bjHeaderFirstPageDocProperty \* MERGEFORMAT </w:instrText>
    </w:r>
    <w:r>
      <w:rPr>
        <w:rFonts w:ascii="Lato" w:hAnsi="Lato"/>
      </w:rPr>
      <w:fldChar w:fldCharType="separate"/>
    </w:r>
    <w:r w:rsidRPr="003B5DFD">
      <w:rPr>
        <w:rFonts w:ascii="Times New Roman" w:hAnsi="Times New Roman"/>
        <w:color w:val="000000"/>
      </w:rPr>
      <w:t xml:space="preserve"> </w:t>
    </w:r>
    <w:r>
      <w:rPr>
        <w:rFonts w:ascii="Lato" w:hAnsi="Lato"/>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30FA" w14:textId="05B38EDA" w:rsidR="003B5DFD" w:rsidRDefault="003B5DFD" w:rsidP="003B5DFD">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3B5DFD">
      <w:rPr>
        <w:color w:val="000000"/>
      </w:rPr>
      <w:t xml:space="preserve"> </w:t>
    </w:r>
    <w:r>
      <w:rPr>
        <w:rFonts w:ascii="Lato" w:hAnsi="Lato"/>
      </w:rPr>
      <w:fldChar w:fldCharType="end"/>
    </w:r>
  </w:p>
  <w:tbl>
    <w:tblPr>
      <w:tblW w:w="9803" w:type="dxa"/>
      <w:tblInd w:w="-738" w:type="dxa"/>
      <w:tblLayout w:type="fixed"/>
      <w:tblLook w:val="04A0" w:firstRow="1" w:lastRow="0" w:firstColumn="1" w:lastColumn="0" w:noHBand="0" w:noVBand="1"/>
    </w:tblPr>
    <w:tblGrid>
      <w:gridCol w:w="1668"/>
      <w:gridCol w:w="7229"/>
      <w:gridCol w:w="906"/>
    </w:tblGrid>
    <w:tr w:rsidR="00FC2A05" w:rsidRPr="00C46589" w14:paraId="31DE93EE" w14:textId="77777777" w:rsidTr="00744C5D">
      <w:tc>
        <w:tcPr>
          <w:tcW w:w="1668" w:type="dxa"/>
          <w:tcBorders>
            <w:right w:val="single" w:sz="4" w:space="0" w:color="5B9BD5"/>
          </w:tcBorders>
          <w:shd w:val="clear" w:color="auto" w:fill="auto"/>
        </w:tcPr>
        <w:p w14:paraId="4BC26DEB" w14:textId="77777777" w:rsidR="00FC2A05" w:rsidRPr="00C46589" w:rsidRDefault="00FC2A05" w:rsidP="00FC2A05">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7CFFA9C2" w14:textId="77777777" w:rsidR="00FC2A05" w:rsidRPr="00C46589" w:rsidRDefault="00E26B34" w:rsidP="00512ED8">
          <w:pPr>
            <w:pStyle w:val="Header"/>
            <w:jc w:val="center"/>
            <w:rPr>
              <w:rFonts w:ascii="Lato" w:eastAsia="Lato" w:hAnsi="Lato"/>
              <w:sz w:val="14"/>
              <w:szCs w:val="14"/>
            </w:rPr>
          </w:pPr>
          <w:r>
            <w:rPr>
              <w:rFonts w:ascii="Lato" w:eastAsia="Lato" w:hAnsi="Lato"/>
              <w:sz w:val="14"/>
              <w:szCs w:val="14"/>
            </w:rPr>
            <w:t xml:space="preserve">ELTIF </w:t>
          </w:r>
          <w:r w:rsidR="00FC2A05">
            <w:rPr>
              <w:rFonts w:ascii="Lato" w:eastAsia="Lato" w:hAnsi="Lato"/>
              <w:sz w:val="14"/>
              <w:szCs w:val="14"/>
            </w:rPr>
            <w:t xml:space="preserve"> </w:t>
          </w:r>
          <w:r>
            <w:rPr>
              <w:rFonts w:ascii="Lato" w:eastAsia="Lato" w:hAnsi="Lato"/>
              <w:sz w:val="14"/>
              <w:szCs w:val="14"/>
            </w:rPr>
            <w:t xml:space="preserve">Qualified/Professional </w:t>
          </w:r>
          <w:r w:rsidR="00FC2A05" w:rsidRPr="00FC2A05">
            <w:rPr>
              <w:rFonts w:ascii="Lato" w:eastAsia="Lato" w:hAnsi="Lato"/>
              <w:sz w:val="14"/>
              <w:szCs w:val="14"/>
            </w:rPr>
            <w:t>Applicant Confirm</w:t>
          </w:r>
          <w:r>
            <w:rPr>
              <w:rFonts w:ascii="Lato" w:eastAsia="Lato" w:hAnsi="Lato"/>
              <w:sz w:val="14"/>
              <w:szCs w:val="14"/>
            </w:rPr>
            <w:t xml:space="preserve">ation for Fund Application March </w:t>
          </w:r>
          <w:r w:rsidR="00705863">
            <w:rPr>
              <w:rFonts w:ascii="Lato" w:eastAsia="Lato" w:hAnsi="Lato"/>
              <w:sz w:val="14"/>
              <w:szCs w:val="14"/>
            </w:rPr>
            <w:t>202</w:t>
          </w:r>
          <w:r>
            <w:rPr>
              <w:rFonts w:ascii="Lato" w:eastAsia="Lato" w:hAnsi="Lato"/>
              <w:sz w:val="14"/>
              <w:szCs w:val="14"/>
            </w:rPr>
            <w:t>4</w:t>
          </w:r>
        </w:p>
      </w:tc>
      <w:tc>
        <w:tcPr>
          <w:tcW w:w="906" w:type="dxa"/>
          <w:tcBorders>
            <w:left w:val="single" w:sz="4" w:space="0" w:color="5B9BD5"/>
          </w:tcBorders>
          <w:shd w:val="clear" w:color="auto" w:fill="auto"/>
        </w:tcPr>
        <w:p w14:paraId="77206C10" w14:textId="4ADFED60" w:rsidR="00FC2A05" w:rsidRPr="00C46589" w:rsidRDefault="00FC2A05" w:rsidP="003F0384">
          <w:pPr>
            <w:pStyle w:val="Header"/>
            <w:jc w:val="right"/>
            <w:rPr>
              <w:rFonts w:ascii="Lato" w:eastAsia="Lato" w:hAnsi="Lato"/>
              <w:sz w:val="14"/>
              <w:szCs w:val="14"/>
            </w:rPr>
          </w:pPr>
          <w:r w:rsidRPr="00C46589">
            <w:rPr>
              <w:rFonts w:ascii="Lato" w:eastAsia="Lato" w:hAnsi="Lato"/>
              <w:sz w:val="14"/>
              <w:szCs w:val="14"/>
            </w:rPr>
            <w:t xml:space="preserve">Page </w:t>
          </w:r>
          <w:r w:rsidR="001A7878" w:rsidRPr="001A7878">
            <w:rPr>
              <w:rFonts w:ascii="Lato" w:eastAsia="Lato" w:hAnsi="Lato"/>
              <w:sz w:val="14"/>
              <w:szCs w:val="14"/>
            </w:rPr>
            <w:fldChar w:fldCharType="begin"/>
          </w:r>
          <w:r w:rsidR="001A7878" w:rsidRPr="001A7878">
            <w:rPr>
              <w:rFonts w:ascii="Lato" w:eastAsia="Lato" w:hAnsi="Lato"/>
              <w:sz w:val="14"/>
              <w:szCs w:val="14"/>
            </w:rPr>
            <w:instrText xml:space="preserve"> PAGE   \* MERGEFORMAT </w:instrText>
          </w:r>
          <w:r w:rsidR="001A7878" w:rsidRPr="001A7878">
            <w:rPr>
              <w:rFonts w:ascii="Lato" w:eastAsia="Lato" w:hAnsi="Lato"/>
              <w:sz w:val="14"/>
              <w:szCs w:val="14"/>
            </w:rPr>
            <w:fldChar w:fldCharType="separate"/>
          </w:r>
          <w:r w:rsidR="003B5DFD">
            <w:rPr>
              <w:rFonts w:ascii="Lato" w:eastAsia="Lato" w:hAnsi="Lato"/>
              <w:noProof/>
              <w:sz w:val="14"/>
              <w:szCs w:val="14"/>
            </w:rPr>
            <w:t>2</w:t>
          </w:r>
          <w:r w:rsidR="001A7878" w:rsidRPr="001A7878">
            <w:rPr>
              <w:rFonts w:ascii="Lato" w:eastAsia="Lato" w:hAnsi="Lato"/>
              <w:noProof/>
              <w:sz w:val="14"/>
              <w:szCs w:val="14"/>
            </w:rPr>
            <w:fldChar w:fldCharType="end"/>
          </w:r>
        </w:p>
      </w:tc>
    </w:tr>
  </w:tbl>
  <w:p w14:paraId="42DDDD83" w14:textId="77777777" w:rsidR="00E93FC7" w:rsidRPr="008F37E1" w:rsidRDefault="00E93FC7" w:rsidP="003B5D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97AB" w14:textId="0BA25E42" w:rsidR="00E93FC7" w:rsidRPr="003B5DFD" w:rsidRDefault="003B5DFD" w:rsidP="003B5DFD">
    <w:pPr>
      <w:pStyle w:val="Header"/>
    </w:pPr>
    <w:r>
      <w:rPr>
        <w:rFonts w:ascii="Lato" w:hAnsi="Lato"/>
      </w:rPr>
      <w:fldChar w:fldCharType="begin" w:fldLock="1"/>
    </w:r>
    <w:r>
      <w:rPr>
        <w:rFonts w:ascii="Lato" w:hAnsi="Lato"/>
      </w:rPr>
      <w:instrText xml:space="preserve"> DOCPROPERTY bjHeaderBothDocProperty \* MERGEFORMAT </w:instrText>
    </w:r>
    <w:r>
      <w:rPr>
        <w:rFonts w:ascii="Lato" w:hAnsi="Lato"/>
      </w:rPr>
      <w:fldChar w:fldCharType="separate"/>
    </w:r>
    <w:r w:rsidRPr="003B5DFD">
      <w:rPr>
        <w:rFonts w:ascii="Times New Roman" w:hAnsi="Times New Roman"/>
        <w:color w:val="000000"/>
      </w:rPr>
      <w:t xml:space="preserve"> </w:t>
    </w:r>
    <w:r>
      <w:rPr>
        <w:rFonts w:ascii="Lato" w:hAnsi="La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401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90943"/>
    <w:multiLevelType w:val="hybridMultilevel"/>
    <w:tmpl w:val="F5186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A419CD"/>
    <w:multiLevelType w:val="hybridMultilevel"/>
    <w:tmpl w:val="EBBAE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7F13E3"/>
    <w:multiLevelType w:val="hybridMultilevel"/>
    <w:tmpl w:val="50261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9B4F2D"/>
    <w:multiLevelType w:val="hybridMultilevel"/>
    <w:tmpl w:val="869A5E52"/>
    <w:lvl w:ilvl="0" w:tplc="C2D2A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BA5B9A"/>
    <w:multiLevelType w:val="hybridMultilevel"/>
    <w:tmpl w:val="E2F4392A"/>
    <w:lvl w:ilvl="0" w:tplc="0CC06598">
      <w:start w:val="5"/>
      <w:numFmt w:val="bullet"/>
      <w:lvlText w:val=""/>
      <w:lvlJc w:val="left"/>
      <w:pPr>
        <w:tabs>
          <w:tab w:val="num" w:pos="1133"/>
        </w:tabs>
        <w:ind w:left="770" w:firstLine="3"/>
      </w:pPr>
      <w:rPr>
        <w:rFonts w:ascii="Symbol" w:hAnsi="Symbol" w:cs="Times New Roman" w:hint="default"/>
        <w:sz w:val="16"/>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6" w15:restartNumberingAfterBreak="0">
    <w:nsid w:val="0EF9164A"/>
    <w:multiLevelType w:val="hybridMultilevel"/>
    <w:tmpl w:val="26CCC440"/>
    <w:lvl w:ilvl="0" w:tplc="518004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2D63"/>
    <w:multiLevelType w:val="hybridMultilevel"/>
    <w:tmpl w:val="9432B2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78443F"/>
    <w:multiLevelType w:val="hybridMultilevel"/>
    <w:tmpl w:val="CCC08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F62C84"/>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043B7D"/>
    <w:multiLevelType w:val="hybridMultilevel"/>
    <w:tmpl w:val="50D2D6BE"/>
    <w:lvl w:ilvl="0" w:tplc="FF68C586">
      <w:start w:val="1"/>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BC5808"/>
    <w:multiLevelType w:val="hybridMultilevel"/>
    <w:tmpl w:val="D5327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D6283"/>
    <w:multiLevelType w:val="hybridMultilevel"/>
    <w:tmpl w:val="07E898BC"/>
    <w:lvl w:ilvl="0" w:tplc="7A1AB22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203727FA"/>
    <w:multiLevelType w:val="hybridMultilevel"/>
    <w:tmpl w:val="DE482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2A4906"/>
    <w:multiLevelType w:val="hybridMultilevel"/>
    <w:tmpl w:val="302459C6"/>
    <w:lvl w:ilvl="0" w:tplc="1292B8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3E543C0"/>
    <w:multiLevelType w:val="hybridMultilevel"/>
    <w:tmpl w:val="31CA6B6E"/>
    <w:lvl w:ilvl="0" w:tplc="CDA48436">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CA08B6"/>
    <w:multiLevelType w:val="hybridMultilevel"/>
    <w:tmpl w:val="9CE0D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49765F"/>
    <w:multiLevelType w:val="hybridMultilevel"/>
    <w:tmpl w:val="41C80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E426E5"/>
    <w:multiLevelType w:val="hybridMultilevel"/>
    <w:tmpl w:val="D5629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86518"/>
    <w:multiLevelType w:val="hybridMultilevel"/>
    <w:tmpl w:val="12C20FAC"/>
    <w:lvl w:ilvl="0" w:tplc="807A2FE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F2D73"/>
    <w:multiLevelType w:val="hybridMultilevel"/>
    <w:tmpl w:val="57D89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9E4F90"/>
    <w:multiLevelType w:val="hybridMultilevel"/>
    <w:tmpl w:val="5852B9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45BA2370"/>
    <w:multiLevelType w:val="hybridMultilevel"/>
    <w:tmpl w:val="719856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6E78B1"/>
    <w:multiLevelType w:val="hybridMultilevel"/>
    <w:tmpl w:val="7C3099CE"/>
    <w:lvl w:ilvl="0" w:tplc="16889CA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63858A6"/>
    <w:multiLevelType w:val="hybridMultilevel"/>
    <w:tmpl w:val="DEB0C278"/>
    <w:lvl w:ilvl="0" w:tplc="3F40D78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D27440"/>
    <w:multiLevelType w:val="hybridMultilevel"/>
    <w:tmpl w:val="945C0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BE4C45"/>
    <w:multiLevelType w:val="hybridMultilevel"/>
    <w:tmpl w:val="66983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66AC0"/>
    <w:multiLevelType w:val="hybridMultilevel"/>
    <w:tmpl w:val="9EE40D7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F2839B8"/>
    <w:multiLevelType w:val="hybridMultilevel"/>
    <w:tmpl w:val="12B6127A"/>
    <w:lvl w:ilvl="0" w:tplc="63508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C21770"/>
    <w:multiLevelType w:val="hybridMultilevel"/>
    <w:tmpl w:val="A636E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2707D3"/>
    <w:multiLevelType w:val="hybridMultilevel"/>
    <w:tmpl w:val="74509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0D5DC9"/>
    <w:multiLevelType w:val="hybridMultilevel"/>
    <w:tmpl w:val="739C9612"/>
    <w:lvl w:ilvl="0" w:tplc="DD189E3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029ED"/>
    <w:multiLevelType w:val="hybridMultilevel"/>
    <w:tmpl w:val="2CCC0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545B2"/>
    <w:multiLevelType w:val="hybridMultilevel"/>
    <w:tmpl w:val="60E0CC2C"/>
    <w:lvl w:ilvl="0" w:tplc="9D649D2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794E6E"/>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6A13F34"/>
    <w:multiLevelType w:val="hybridMultilevel"/>
    <w:tmpl w:val="FC8639F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38" w15:restartNumberingAfterBreak="0">
    <w:nsid w:val="7AD520A1"/>
    <w:multiLevelType w:val="hybridMultilevel"/>
    <w:tmpl w:val="FBBAC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5"/>
  </w:num>
  <w:num w:numId="6">
    <w:abstractNumId w:val="29"/>
  </w:num>
  <w:num w:numId="7">
    <w:abstractNumId w:val="10"/>
  </w:num>
  <w:num w:numId="8">
    <w:abstractNumId w:val="19"/>
  </w:num>
  <w:num w:numId="9">
    <w:abstractNumId w:val="24"/>
  </w:num>
  <w:num w:numId="10">
    <w:abstractNumId w:val="27"/>
  </w:num>
  <w:num w:numId="11">
    <w:abstractNumId w:val="34"/>
  </w:num>
  <w:num w:numId="12">
    <w:abstractNumId w:val="18"/>
  </w:num>
  <w:num w:numId="13">
    <w:abstractNumId w:val="11"/>
  </w:num>
  <w:num w:numId="14">
    <w:abstractNumId w:val="20"/>
  </w:num>
  <w:num w:numId="15">
    <w:abstractNumId w:val="15"/>
  </w:num>
  <w:num w:numId="16">
    <w:abstractNumId w:val="25"/>
  </w:num>
  <w:num w:numId="17">
    <w:abstractNumId w:val="2"/>
  </w:num>
  <w:num w:numId="18">
    <w:abstractNumId w:val="1"/>
  </w:num>
  <w:num w:numId="19">
    <w:abstractNumId w:val="31"/>
  </w:num>
  <w:num w:numId="20">
    <w:abstractNumId w:val="30"/>
  </w:num>
  <w:num w:numId="21">
    <w:abstractNumId w:val="8"/>
  </w:num>
  <w:num w:numId="22">
    <w:abstractNumId w:val="17"/>
  </w:num>
  <w:num w:numId="23">
    <w:abstractNumId w:val="16"/>
  </w:num>
  <w:num w:numId="24">
    <w:abstractNumId w:val="21"/>
  </w:num>
  <w:num w:numId="25">
    <w:abstractNumId w:val="4"/>
  </w:num>
  <w:num w:numId="26">
    <w:abstractNumId w:val="28"/>
  </w:num>
  <w:num w:numId="27">
    <w:abstractNumId w:val="38"/>
  </w:num>
  <w:num w:numId="28">
    <w:abstractNumId w:val="36"/>
  </w:num>
  <w:num w:numId="29">
    <w:abstractNumId w:val="6"/>
  </w:num>
  <w:num w:numId="30">
    <w:abstractNumId w:val="14"/>
  </w:num>
  <w:num w:numId="31">
    <w:abstractNumId w:val="9"/>
  </w:num>
  <w:num w:numId="32">
    <w:abstractNumId w:val="12"/>
  </w:num>
  <w:num w:numId="33">
    <w:abstractNumId w:val="23"/>
  </w:num>
  <w:num w:numId="34">
    <w:abstractNumId w:val="13"/>
  </w:num>
  <w:num w:numId="35">
    <w:abstractNumId w:val="32"/>
  </w:num>
  <w:num w:numId="36">
    <w:abstractNumId w:val="7"/>
  </w:num>
  <w:num w:numId="37">
    <w:abstractNumId w:val="35"/>
  </w:num>
  <w:num w:numId="38">
    <w:abstractNumId w:val="3"/>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39"/>
    <w:rsid w:val="00004779"/>
    <w:rsid w:val="00005BC9"/>
    <w:rsid w:val="00007AFA"/>
    <w:rsid w:val="0001121F"/>
    <w:rsid w:val="00014B78"/>
    <w:rsid w:val="000160BF"/>
    <w:rsid w:val="000176CB"/>
    <w:rsid w:val="000233C4"/>
    <w:rsid w:val="000269DC"/>
    <w:rsid w:val="00032641"/>
    <w:rsid w:val="000369B0"/>
    <w:rsid w:val="00036CA0"/>
    <w:rsid w:val="000377EC"/>
    <w:rsid w:val="00037ABD"/>
    <w:rsid w:val="00042FFD"/>
    <w:rsid w:val="00043A75"/>
    <w:rsid w:val="0004464F"/>
    <w:rsid w:val="00044B9D"/>
    <w:rsid w:val="0004571D"/>
    <w:rsid w:val="00046B82"/>
    <w:rsid w:val="00050F27"/>
    <w:rsid w:val="00051D4B"/>
    <w:rsid w:val="000544B8"/>
    <w:rsid w:val="00067CA6"/>
    <w:rsid w:val="000709D1"/>
    <w:rsid w:val="0007231A"/>
    <w:rsid w:val="000751A8"/>
    <w:rsid w:val="00080E80"/>
    <w:rsid w:val="00081FF2"/>
    <w:rsid w:val="000870F1"/>
    <w:rsid w:val="00087AF9"/>
    <w:rsid w:val="00094C21"/>
    <w:rsid w:val="000978E2"/>
    <w:rsid w:val="000A1491"/>
    <w:rsid w:val="000A1961"/>
    <w:rsid w:val="000A1CD0"/>
    <w:rsid w:val="000A2109"/>
    <w:rsid w:val="000A2C1E"/>
    <w:rsid w:val="000A369F"/>
    <w:rsid w:val="000B0206"/>
    <w:rsid w:val="000B42C2"/>
    <w:rsid w:val="000B5148"/>
    <w:rsid w:val="000B6E77"/>
    <w:rsid w:val="000B72D7"/>
    <w:rsid w:val="000B741D"/>
    <w:rsid w:val="000C4B56"/>
    <w:rsid w:val="000C6C20"/>
    <w:rsid w:val="000C6DCF"/>
    <w:rsid w:val="000C73E6"/>
    <w:rsid w:val="000D0B16"/>
    <w:rsid w:val="000D1249"/>
    <w:rsid w:val="000D21F7"/>
    <w:rsid w:val="000D3506"/>
    <w:rsid w:val="000D3CCF"/>
    <w:rsid w:val="000D58B0"/>
    <w:rsid w:val="000D5A1A"/>
    <w:rsid w:val="000D6D2A"/>
    <w:rsid w:val="000D72D6"/>
    <w:rsid w:val="000D78D1"/>
    <w:rsid w:val="000E0791"/>
    <w:rsid w:val="000E52D1"/>
    <w:rsid w:val="000E60A2"/>
    <w:rsid w:val="000F09CA"/>
    <w:rsid w:val="000F1C41"/>
    <w:rsid w:val="000F2BED"/>
    <w:rsid w:val="000F6AF9"/>
    <w:rsid w:val="0010178F"/>
    <w:rsid w:val="00104BCB"/>
    <w:rsid w:val="00111AF6"/>
    <w:rsid w:val="00111CC3"/>
    <w:rsid w:val="001124EE"/>
    <w:rsid w:val="00120DB3"/>
    <w:rsid w:val="00122649"/>
    <w:rsid w:val="00124961"/>
    <w:rsid w:val="0013003F"/>
    <w:rsid w:val="0013056B"/>
    <w:rsid w:val="00132457"/>
    <w:rsid w:val="0014028E"/>
    <w:rsid w:val="001411C0"/>
    <w:rsid w:val="00141434"/>
    <w:rsid w:val="00146342"/>
    <w:rsid w:val="001469C9"/>
    <w:rsid w:val="001504C8"/>
    <w:rsid w:val="0015171C"/>
    <w:rsid w:val="00151A28"/>
    <w:rsid w:val="00166F8B"/>
    <w:rsid w:val="00166FEB"/>
    <w:rsid w:val="00167D2B"/>
    <w:rsid w:val="00170979"/>
    <w:rsid w:val="00170D8B"/>
    <w:rsid w:val="001723DC"/>
    <w:rsid w:val="00173E16"/>
    <w:rsid w:val="00174DDF"/>
    <w:rsid w:val="001764BA"/>
    <w:rsid w:val="0017699E"/>
    <w:rsid w:val="00177A10"/>
    <w:rsid w:val="00183678"/>
    <w:rsid w:val="00183D5E"/>
    <w:rsid w:val="00183DD3"/>
    <w:rsid w:val="00184D3B"/>
    <w:rsid w:val="001858A6"/>
    <w:rsid w:val="00187F1D"/>
    <w:rsid w:val="0019027C"/>
    <w:rsid w:val="00192502"/>
    <w:rsid w:val="001938CA"/>
    <w:rsid w:val="001A32C6"/>
    <w:rsid w:val="001A511F"/>
    <w:rsid w:val="001A5ED7"/>
    <w:rsid w:val="001A7878"/>
    <w:rsid w:val="001B50AD"/>
    <w:rsid w:val="001B6DC7"/>
    <w:rsid w:val="001B6F8C"/>
    <w:rsid w:val="001B79B1"/>
    <w:rsid w:val="001C0651"/>
    <w:rsid w:val="001C225D"/>
    <w:rsid w:val="001C3D66"/>
    <w:rsid w:val="001C572D"/>
    <w:rsid w:val="001D1D60"/>
    <w:rsid w:val="001D226B"/>
    <w:rsid w:val="001D795F"/>
    <w:rsid w:val="001E0B20"/>
    <w:rsid w:val="001E0B79"/>
    <w:rsid w:val="001E0BA6"/>
    <w:rsid w:val="001E3B58"/>
    <w:rsid w:val="001F1889"/>
    <w:rsid w:val="001F3550"/>
    <w:rsid w:val="001F4329"/>
    <w:rsid w:val="00200A17"/>
    <w:rsid w:val="00203A47"/>
    <w:rsid w:val="002055EC"/>
    <w:rsid w:val="00206F79"/>
    <w:rsid w:val="00207527"/>
    <w:rsid w:val="00210953"/>
    <w:rsid w:val="00211F0F"/>
    <w:rsid w:val="00212055"/>
    <w:rsid w:val="002129D3"/>
    <w:rsid w:val="00214ABC"/>
    <w:rsid w:val="002155BB"/>
    <w:rsid w:val="00217759"/>
    <w:rsid w:val="002205A9"/>
    <w:rsid w:val="00220647"/>
    <w:rsid w:val="00221C67"/>
    <w:rsid w:val="00221DD0"/>
    <w:rsid w:val="0022212E"/>
    <w:rsid w:val="002248EA"/>
    <w:rsid w:val="00225EC6"/>
    <w:rsid w:val="0022774C"/>
    <w:rsid w:val="00230A4A"/>
    <w:rsid w:val="00231EC7"/>
    <w:rsid w:val="002335A7"/>
    <w:rsid w:val="002348E4"/>
    <w:rsid w:val="00237378"/>
    <w:rsid w:val="00237DCC"/>
    <w:rsid w:val="00237E9C"/>
    <w:rsid w:val="00237F09"/>
    <w:rsid w:val="00240E39"/>
    <w:rsid w:val="002411D6"/>
    <w:rsid w:val="002433DF"/>
    <w:rsid w:val="00243D95"/>
    <w:rsid w:val="00246424"/>
    <w:rsid w:val="0025098E"/>
    <w:rsid w:val="00254622"/>
    <w:rsid w:val="00255019"/>
    <w:rsid w:val="0025689D"/>
    <w:rsid w:val="00262444"/>
    <w:rsid w:val="002667F0"/>
    <w:rsid w:val="00270466"/>
    <w:rsid w:val="002725AF"/>
    <w:rsid w:val="00273D37"/>
    <w:rsid w:val="00275E92"/>
    <w:rsid w:val="002767E0"/>
    <w:rsid w:val="00277418"/>
    <w:rsid w:val="00283A66"/>
    <w:rsid w:val="002847FB"/>
    <w:rsid w:val="0028633A"/>
    <w:rsid w:val="002879FB"/>
    <w:rsid w:val="00287AFB"/>
    <w:rsid w:val="002932CE"/>
    <w:rsid w:val="00293E5C"/>
    <w:rsid w:val="00293FB3"/>
    <w:rsid w:val="002955EE"/>
    <w:rsid w:val="00296575"/>
    <w:rsid w:val="002A244F"/>
    <w:rsid w:val="002A5A06"/>
    <w:rsid w:val="002A622B"/>
    <w:rsid w:val="002A62FE"/>
    <w:rsid w:val="002A7C2A"/>
    <w:rsid w:val="002B0170"/>
    <w:rsid w:val="002B1685"/>
    <w:rsid w:val="002B638F"/>
    <w:rsid w:val="002B7055"/>
    <w:rsid w:val="002B782B"/>
    <w:rsid w:val="002B7FC1"/>
    <w:rsid w:val="002C15FF"/>
    <w:rsid w:val="002C34FC"/>
    <w:rsid w:val="002D2BB2"/>
    <w:rsid w:val="002D3DA7"/>
    <w:rsid w:val="002D594C"/>
    <w:rsid w:val="002D60CC"/>
    <w:rsid w:val="002D7545"/>
    <w:rsid w:val="002E1BFF"/>
    <w:rsid w:val="002F2F63"/>
    <w:rsid w:val="002F3BE8"/>
    <w:rsid w:val="002F5BF2"/>
    <w:rsid w:val="003028F3"/>
    <w:rsid w:val="003041F0"/>
    <w:rsid w:val="00310EB2"/>
    <w:rsid w:val="003117E6"/>
    <w:rsid w:val="00312668"/>
    <w:rsid w:val="00313D61"/>
    <w:rsid w:val="00315B4E"/>
    <w:rsid w:val="00320728"/>
    <w:rsid w:val="00323BF3"/>
    <w:rsid w:val="00342E9F"/>
    <w:rsid w:val="00342F03"/>
    <w:rsid w:val="003449F3"/>
    <w:rsid w:val="003459D4"/>
    <w:rsid w:val="00347881"/>
    <w:rsid w:val="003519B5"/>
    <w:rsid w:val="00352350"/>
    <w:rsid w:val="003569AA"/>
    <w:rsid w:val="00360E05"/>
    <w:rsid w:val="003659F2"/>
    <w:rsid w:val="00370257"/>
    <w:rsid w:val="00370BE1"/>
    <w:rsid w:val="00372772"/>
    <w:rsid w:val="00375553"/>
    <w:rsid w:val="003778F1"/>
    <w:rsid w:val="00377BCD"/>
    <w:rsid w:val="003818A7"/>
    <w:rsid w:val="003846B5"/>
    <w:rsid w:val="003856B3"/>
    <w:rsid w:val="00385CDE"/>
    <w:rsid w:val="00385EE6"/>
    <w:rsid w:val="00387B2C"/>
    <w:rsid w:val="0039148C"/>
    <w:rsid w:val="00393771"/>
    <w:rsid w:val="00393F2B"/>
    <w:rsid w:val="003956E9"/>
    <w:rsid w:val="00395EFB"/>
    <w:rsid w:val="00396332"/>
    <w:rsid w:val="003A0053"/>
    <w:rsid w:val="003A1253"/>
    <w:rsid w:val="003A157D"/>
    <w:rsid w:val="003A2252"/>
    <w:rsid w:val="003A3E43"/>
    <w:rsid w:val="003A5682"/>
    <w:rsid w:val="003A771A"/>
    <w:rsid w:val="003B39E0"/>
    <w:rsid w:val="003B4978"/>
    <w:rsid w:val="003B5DFD"/>
    <w:rsid w:val="003C1C89"/>
    <w:rsid w:val="003C1D6E"/>
    <w:rsid w:val="003C2D6C"/>
    <w:rsid w:val="003D328D"/>
    <w:rsid w:val="003D4596"/>
    <w:rsid w:val="003D67BF"/>
    <w:rsid w:val="003E03CB"/>
    <w:rsid w:val="003E0D48"/>
    <w:rsid w:val="003E1792"/>
    <w:rsid w:val="003E1FE7"/>
    <w:rsid w:val="003E2E02"/>
    <w:rsid w:val="003E6530"/>
    <w:rsid w:val="003F0384"/>
    <w:rsid w:val="003F133D"/>
    <w:rsid w:val="003F2184"/>
    <w:rsid w:val="003F3C09"/>
    <w:rsid w:val="003F5789"/>
    <w:rsid w:val="003F57C4"/>
    <w:rsid w:val="003F6E90"/>
    <w:rsid w:val="004013D1"/>
    <w:rsid w:val="00403760"/>
    <w:rsid w:val="004051FC"/>
    <w:rsid w:val="00407482"/>
    <w:rsid w:val="00411D0D"/>
    <w:rsid w:val="004144C0"/>
    <w:rsid w:val="0041483F"/>
    <w:rsid w:val="00414CCF"/>
    <w:rsid w:val="00415870"/>
    <w:rsid w:val="004166B6"/>
    <w:rsid w:val="004173F4"/>
    <w:rsid w:val="004211DF"/>
    <w:rsid w:val="00422695"/>
    <w:rsid w:val="0042571B"/>
    <w:rsid w:val="0042706E"/>
    <w:rsid w:val="00430598"/>
    <w:rsid w:val="004311D9"/>
    <w:rsid w:val="00433C10"/>
    <w:rsid w:val="00434A91"/>
    <w:rsid w:val="004351C8"/>
    <w:rsid w:val="0043533F"/>
    <w:rsid w:val="00435671"/>
    <w:rsid w:val="00436B37"/>
    <w:rsid w:val="00440858"/>
    <w:rsid w:val="00441529"/>
    <w:rsid w:val="00441CAE"/>
    <w:rsid w:val="00442F17"/>
    <w:rsid w:val="004437CB"/>
    <w:rsid w:val="00443AF0"/>
    <w:rsid w:val="00444309"/>
    <w:rsid w:val="004450AF"/>
    <w:rsid w:val="004509AC"/>
    <w:rsid w:val="00454A42"/>
    <w:rsid w:val="00454DA9"/>
    <w:rsid w:val="00456F9E"/>
    <w:rsid w:val="00463B39"/>
    <w:rsid w:val="00466964"/>
    <w:rsid w:val="00471A3E"/>
    <w:rsid w:val="00471AD7"/>
    <w:rsid w:val="00473147"/>
    <w:rsid w:val="00476676"/>
    <w:rsid w:val="00480154"/>
    <w:rsid w:val="004850C6"/>
    <w:rsid w:val="004866B1"/>
    <w:rsid w:val="00486AD4"/>
    <w:rsid w:val="00487BAE"/>
    <w:rsid w:val="00487C95"/>
    <w:rsid w:val="00492B82"/>
    <w:rsid w:val="00492C04"/>
    <w:rsid w:val="00494908"/>
    <w:rsid w:val="004A029E"/>
    <w:rsid w:val="004A2668"/>
    <w:rsid w:val="004A3905"/>
    <w:rsid w:val="004A3EEC"/>
    <w:rsid w:val="004A43E5"/>
    <w:rsid w:val="004A6B68"/>
    <w:rsid w:val="004A7549"/>
    <w:rsid w:val="004B10E1"/>
    <w:rsid w:val="004B2276"/>
    <w:rsid w:val="004B38BE"/>
    <w:rsid w:val="004B3AF1"/>
    <w:rsid w:val="004B3CCC"/>
    <w:rsid w:val="004B4E17"/>
    <w:rsid w:val="004B59EB"/>
    <w:rsid w:val="004B77E1"/>
    <w:rsid w:val="004C0D4A"/>
    <w:rsid w:val="004C1333"/>
    <w:rsid w:val="004C4248"/>
    <w:rsid w:val="004C67EC"/>
    <w:rsid w:val="004C77B1"/>
    <w:rsid w:val="004D0905"/>
    <w:rsid w:val="004D142D"/>
    <w:rsid w:val="004D6C78"/>
    <w:rsid w:val="004D6C85"/>
    <w:rsid w:val="004D7119"/>
    <w:rsid w:val="004D7FB1"/>
    <w:rsid w:val="004E0507"/>
    <w:rsid w:val="004E24CF"/>
    <w:rsid w:val="004E33EC"/>
    <w:rsid w:val="004E47D8"/>
    <w:rsid w:val="004E610C"/>
    <w:rsid w:val="004E72E3"/>
    <w:rsid w:val="004F3AC5"/>
    <w:rsid w:val="004F45B3"/>
    <w:rsid w:val="004F54FB"/>
    <w:rsid w:val="00500602"/>
    <w:rsid w:val="00500898"/>
    <w:rsid w:val="00502917"/>
    <w:rsid w:val="00503E9D"/>
    <w:rsid w:val="005066F7"/>
    <w:rsid w:val="005100D2"/>
    <w:rsid w:val="00511AD5"/>
    <w:rsid w:val="00512ED8"/>
    <w:rsid w:val="005167E5"/>
    <w:rsid w:val="00521989"/>
    <w:rsid w:val="00524F9A"/>
    <w:rsid w:val="0052585A"/>
    <w:rsid w:val="00526391"/>
    <w:rsid w:val="00530C31"/>
    <w:rsid w:val="005335E6"/>
    <w:rsid w:val="0054152F"/>
    <w:rsid w:val="0054309F"/>
    <w:rsid w:val="00544DFF"/>
    <w:rsid w:val="00552687"/>
    <w:rsid w:val="00555456"/>
    <w:rsid w:val="00555E43"/>
    <w:rsid w:val="0056190A"/>
    <w:rsid w:val="005630B2"/>
    <w:rsid w:val="00564C30"/>
    <w:rsid w:val="00564F71"/>
    <w:rsid w:val="005669B8"/>
    <w:rsid w:val="005708DA"/>
    <w:rsid w:val="00572154"/>
    <w:rsid w:val="00572934"/>
    <w:rsid w:val="005743FE"/>
    <w:rsid w:val="005765F5"/>
    <w:rsid w:val="00577351"/>
    <w:rsid w:val="00577C81"/>
    <w:rsid w:val="00581FE6"/>
    <w:rsid w:val="0058205F"/>
    <w:rsid w:val="00583914"/>
    <w:rsid w:val="00584B8E"/>
    <w:rsid w:val="005A582D"/>
    <w:rsid w:val="005B08D2"/>
    <w:rsid w:val="005B1F98"/>
    <w:rsid w:val="005B3754"/>
    <w:rsid w:val="005B47C0"/>
    <w:rsid w:val="005B507F"/>
    <w:rsid w:val="005B79B8"/>
    <w:rsid w:val="005C1098"/>
    <w:rsid w:val="005C1BD7"/>
    <w:rsid w:val="005C2020"/>
    <w:rsid w:val="005C2356"/>
    <w:rsid w:val="005C2825"/>
    <w:rsid w:val="005C3EE4"/>
    <w:rsid w:val="005C4081"/>
    <w:rsid w:val="005C7BB7"/>
    <w:rsid w:val="005D43BA"/>
    <w:rsid w:val="005D44A3"/>
    <w:rsid w:val="005D5E23"/>
    <w:rsid w:val="005D646A"/>
    <w:rsid w:val="005E2A17"/>
    <w:rsid w:val="005E370A"/>
    <w:rsid w:val="005E4369"/>
    <w:rsid w:val="005E49F6"/>
    <w:rsid w:val="005E4E1E"/>
    <w:rsid w:val="005E5BC0"/>
    <w:rsid w:val="005F0C1C"/>
    <w:rsid w:val="005F1ECA"/>
    <w:rsid w:val="005F49C5"/>
    <w:rsid w:val="005F62DE"/>
    <w:rsid w:val="005F6B01"/>
    <w:rsid w:val="0060032D"/>
    <w:rsid w:val="0060223C"/>
    <w:rsid w:val="006068D7"/>
    <w:rsid w:val="00607123"/>
    <w:rsid w:val="006076D8"/>
    <w:rsid w:val="00607B0D"/>
    <w:rsid w:val="00610DEA"/>
    <w:rsid w:val="00612627"/>
    <w:rsid w:val="00616452"/>
    <w:rsid w:val="00616565"/>
    <w:rsid w:val="00617EFB"/>
    <w:rsid w:val="00623B58"/>
    <w:rsid w:val="00624C41"/>
    <w:rsid w:val="0062522F"/>
    <w:rsid w:val="00627D0E"/>
    <w:rsid w:val="00634046"/>
    <w:rsid w:val="00635FD7"/>
    <w:rsid w:val="006403AB"/>
    <w:rsid w:val="006430AC"/>
    <w:rsid w:val="00647149"/>
    <w:rsid w:val="00650A88"/>
    <w:rsid w:val="00652095"/>
    <w:rsid w:val="00655286"/>
    <w:rsid w:val="00655586"/>
    <w:rsid w:val="00656A0E"/>
    <w:rsid w:val="006622EC"/>
    <w:rsid w:val="006634DD"/>
    <w:rsid w:val="00663E8A"/>
    <w:rsid w:val="00665D92"/>
    <w:rsid w:val="006672F3"/>
    <w:rsid w:val="0066777A"/>
    <w:rsid w:val="00673B17"/>
    <w:rsid w:val="00675772"/>
    <w:rsid w:val="00677B3D"/>
    <w:rsid w:val="00680561"/>
    <w:rsid w:val="00682794"/>
    <w:rsid w:val="00682835"/>
    <w:rsid w:val="00683557"/>
    <w:rsid w:val="006914E9"/>
    <w:rsid w:val="00696638"/>
    <w:rsid w:val="006A0793"/>
    <w:rsid w:val="006A1A8B"/>
    <w:rsid w:val="006A1CDA"/>
    <w:rsid w:val="006A32E6"/>
    <w:rsid w:val="006A3ABF"/>
    <w:rsid w:val="006A3D2B"/>
    <w:rsid w:val="006A79BF"/>
    <w:rsid w:val="006A7F4F"/>
    <w:rsid w:val="006B0435"/>
    <w:rsid w:val="006B3E59"/>
    <w:rsid w:val="006B4214"/>
    <w:rsid w:val="006C530D"/>
    <w:rsid w:val="006C67E1"/>
    <w:rsid w:val="006D15FB"/>
    <w:rsid w:val="006D23F5"/>
    <w:rsid w:val="006D7774"/>
    <w:rsid w:val="006D7C05"/>
    <w:rsid w:val="006D7CBB"/>
    <w:rsid w:val="006E0255"/>
    <w:rsid w:val="006E2C63"/>
    <w:rsid w:val="006E3290"/>
    <w:rsid w:val="006E330D"/>
    <w:rsid w:val="006E6C33"/>
    <w:rsid w:val="006E7EC4"/>
    <w:rsid w:val="006F05C0"/>
    <w:rsid w:val="006F1EE1"/>
    <w:rsid w:val="006F2519"/>
    <w:rsid w:val="006F2B3E"/>
    <w:rsid w:val="006F55A3"/>
    <w:rsid w:val="0070277A"/>
    <w:rsid w:val="00705736"/>
    <w:rsid w:val="00705863"/>
    <w:rsid w:val="00705884"/>
    <w:rsid w:val="00706D3B"/>
    <w:rsid w:val="00712840"/>
    <w:rsid w:val="00712C40"/>
    <w:rsid w:val="00713816"/>
    <w:rsid w:val="007164F7"/>
    <w:rsid w:val="00717E8F"/>
    <w:rsid w:val="007217E5"/>
    <w:rsid w:val="00723B76"/>
    <w:rsid w:val="00725E17"/>
    <w:rsid w:val="0072680B"/>
    <w:rsid w:val="007276A3"/>
    <w:rsid w:val="00730689"/>
    <w:rsid w:val="00734065"/>
    <w:rsid w:val="00734A0A"/>
    <w:rsid w:val="00734D7C"/>
    <w:rsid w:val="007353A0"/>
    <w:rsid w:val="00735612"/>
    <w:rsid w:val="00735EB0"/>
    <w:rsid w:val="007369E3"/>
    <w:rsid w:val="00736CCF"/>
    <w:rsid w:val="00742941"/>
    <w:rsid w:val="00743E19"/>
    <w:rsid w:val="007445A6"/>
    <w:rsid w:val="00744C5D"/>
    <w:rsid w:val="0074564C"/>
    <w:rsid w:val="00747D6B"/>
    <w:rsid w:val="007502D6"/>
    <w:rsid w:val="00752323"/>
    <w:rsid w:val="00752618"/>
    <w:rsid w:val="007606BD"/>
    <w:rsid w:val="00763102"/>
    <w:rsid w:val="0076316F"/>
    <w:rsid w:val="00764798"/>
    <w:rsid w:val="0076616D"/>
    <w:rsid w:val="007709AF"/>
    <w:rsid w:val="00772E56"/>
    <w:rsid w:val="0077358B"/>
    <w:rsid w:val="00781051"/>
    <w:rsid w:val="00787299"/>
    <w:rsid w:val="007953B6"/>
    <w:rsid w:val="007A239A"/>
    <w:rsid w:val="007A6D9D"/>
    <w:rsid w:val="007A7301"/>
    <w:rsid w:val="007B1A4E"/>
    <w:rsid w:val="007B2AF1"/>
    <w:rsid w:val="007B37D4"/>
    <w:rsid w:val="007B74E3"/>
    <w:rsid w:val="007C2345"/>
    <w:rsid w:val="007C52C5"/>
    <w:rsid w:val="007C5BCA"/>
    <w:rsid w:val="007C5E4A"/>
    <w:rsid w:val="007C61F3"/>
    <w:rsid w:val="007C68A1"/>
    <w:rsid w:val="007D5277"/>
    <w:rsid w:val="007E010E"/>
    <w:rsid w:val="007E0BE1"/>
    <w:rsid w:val="007E2834"/>
    <w:rsid w:val="007E3170"/>
    <w:rsid w:val="007E6685"/>
    <w:rsid w:val="007E6B2D"/>
    <w:rsid w:val="007F094D"/>
    <w:rsid w:val="007F1242"/>
    <w:rsid w:val="007F4093"/>
    <w:rsid w:val="00801FC1"/>
    <w:rsid w:val="008042A0"/>
    <w:rsid w:val="008078CC"/>
    <w:rsid w:val="00810709"/>
    <w:rsid w:val="00813126"/>
    <w:rsid w:val="00813997"/>
    <w:rsid w:val="0081492F"/>
    <w:rsid w:val="00814F94"/>
    <w:rsid w:val="0081534C"/>
    <w:rsid w:val="00815384"/>
    <w:rsid w:val="008223BA"/>
    <w:rsid w:val="00823687"/>
    <w:rsid w:val="00825022"/>
    <w:rsid w:val="00825284"/>
    <w:rsid w:val="0083115D"/>
    <w:rsid w:val="00835831"/>
    <w:rsid w:val="00837C18"/>
    <w:rsid w:val="0084175D"/>
    <w:rsid w:val="00842C47"/>
    <w:rsid w:val="00842C97"/>
    <w:rsid w:val="00843AC9"/>
    <w:rsid w:val="008448A4"/>
    <w:rsid w:val="00844978"/>
    <w:rsid w:val="00844AE5"/>
    <w:rsid w:val="00846B34"/>
    <w:rsid w:val="00847430"/>
    <w:rsid w:val="008511CE"/>
    <w:rsid w:val="00852360"/>
    <w:rsid w:val="008523E5"/>
    <w:rsid w:val="008524F6"/>
    <w:rsid w:val="008527A8"/>
    <w:rsid w:val="00853477"/>
    <w:rsid w:val="0085452D"/>
    <w:rsid w:val="00854A51"/>
    <w:rsid w:val="00854B06"/>
    <w:rsid w:val="00856BC3"/>
    <w:rsid w:val="008574D9"/>
    <w:rsid w:val="00857E56"/>
    <w:rsid w:val="00860963"/>
    <w:rsid w:val="00862D79"/>
    <w:rsid w:val="00863063"/>
    <w:rsid w:val="008636D3"/>
    <w:rsid w:val="00863C7F"/>
    <w:rsid w:val="00865C76"/>
    <w:rsid w:val="0086642B"/>
    <w:rsid w:val="00867463"/>
    <w:rsid w:val="008676F2"/>
    <w:rsid w:val="00871403"/>
    <w:rsid w:val="00871445"/>
    <w:rsid w:val="00871B97"/>
    <w:rsid w:val="00872098"/>
    <w:rsid w:val="00872BDA"/>
    <w:rsid w:val="00880048"/>
    <w:rsid w:val="00882FD3"/>
    <w:rsid w:val="00886346"/>
    <w:rsid w:val="00891C7A"/>
    <w:rsid w:val="008964E1"/>
    <w:rsid w:val="00896587"/>
    <w:rsid w:val="00896DC0"/>
    <w:rsid w:val="008A07DC"/>
    <w:rsid w:val="008A1815"/>
    <w:rsid w:val="008A3BBB"/>
    <w:rsid w:val="008A5F67"/>
    <w:rsid w:val="008A75B0"/>
    <w:rsid w:val="008B0F72"/>
    <w:rsid w:val="008B308C"/>
    <w:rsid w:val="008C0D7C"/>
    <w:rsid w:val="008C1A4B"/>
    <w:rsid w:val="008C29A0"/>
    <w:rsid w:val="008C2FEE"/>
    <w:rsid w:val="008D1D01"/>
    <w:rsid w:val="008D3D70"/>
    <w:rsid w:val="008D5379"/>
    <w:rsid w:val="008D6EB2"/>
    <w:rsid w:val="008E0CC3"/>
    <w:rsid w:val="008E4609"/>
    <w:rsid w:val="008E6811"/>
    <w:rsid w:val="008E7A3E"/>
    <w:rsid w:val="008F37E1"/>
    <w:rsid w:val="008F3B4B"/>
    <w:rsid w:val="008F3BFA"/>
    <w:rsid w:val="008F4401"/>
    <w:rsid w:val="008F6DB0"/>
    <w:rsid w:val="00900E7D"/>
    <w:rsid w:val="00901854"/>
    <w:rsid w:val="00901D81"/>
    <w:rsid w:val="00902894"/>
    <w:rsid w:val="00902FA9"/>
    <w:rsid w:val="0090305C"/>
    <w:rsid w:val="00904D23"/>
    <w:rsid w:val="00911F9F"/>
    <w:rsid w:val="00912CB8"/>
    <w:rsid w:val="00912D32"/>
    <w:rsid w:val="00914D14"/>
    <w:rsid w:val="00914F6A"/>
    <w:rsid w:val="00917221"/>
    <w:rsid w:val="009172B3"/>
    <w:rsid w:val="009179F8"/>
    <w:rsid w:val="009219F3"/>
    <w:rsid w:val="00921DC8"/>
    <w:rsid w:val="00922802"/>
    <w:rsid w:val="00922FA5"/>
    <w:rsid w:val="00923002"/>
    <w:rsid w:val="00927D43"/>
    <w:rsid w:val="009302F0"/>
    <w:rsid w:val="0093206C"/>
    <w:rsid w:val="00932080"/>
    <w:rsid w:val="00932FC6"/>
    <w:rsid w:val="009368F5"/>
    <w:rsid w:val="00936C30"/>
    <w:rsid w:val="00941160"/>
    <w:rsid w:val="00944E3E"/>
    <w:rsid w:val="0095080D"/>
    <w:rsid w:val="00952B8B"/>
    <w:rsid w:val="00954DE0"/>
    <w:rsid w:val="00960AE2"/>
    <w:rsid w:val="00962F5B"/>
    <w:rsid w:val="00966017"/>
    <w:rsid w:val="009676BE"/>
    <w:rsid w:val="00971795"/>
    <w:rsid w:val="00974723"/>
    <w:rsid w:val="00974B39"/>
    <w:rsid w:val="00981126"/>
    <w:rsid w:val="009844E8"/>
    <w:rsid w:val="00985E17"/>
    <w:rsid w:val="00985E40"/>
    <w:rsid w:val="00986C9F"/>
    <w:rsid w:val="00990D73"/>
    <w:rsid w:val="00991560"/>
    <w:rsid w:val="00991ACC"/>
    <w:rsid w:val="00993ADA"/>
    <w:rsid w:val="00996002"/>
    <w:rsid w:val="009A0F01"/>
    <w:rsid w:val="009A1231"/>
    <w:rsid w:val="009A13F3"/>
    <w:rsid w:val="009A20C5"/>
    <w:rsid w:val="009A2F49"/>
    <w:rsid w:val="009A3A9C"/>
    <w:rsid w:val="009A3D72"/>
    <w:rsid w:val="009A5712"/>
    <w:rsid w:val="009A75C1"/>
    <w:rsid w:val="009B46B5"/>
    <w:rsid w:val="009B74AB"/>
    <w:rsid w:val="009B75D9"/>
    <w:rsid w:val="009C27DB"/>
    <w:rsid w:val="009C4390"/>
    <w:rsid w:val="009C4FEF"/>
    <w:rsid w:val="009D0D96"/>
    <w:rsid w:val="009D13CD"/>
    <w:rsid w:val="009D18E6"/>
    <w:rsid w:val="009D550C"/>
    <w:rsid w:val="009D5D8D"/>
    <w:rsid w:val="009E09DA"/>
    <w:rsid w:val="009E4190"/>
    <w:rsid w:val="009E42AD"/>
    <w:rsid w:val="009E52DE"/>
    <w:rsid w:val="009F09FE"/>
    <w:rsid w:val="009F3AF9"/>
    <w:rsid w:val="009F5405"/>
    <w:rsid w:val="009F72B3"/>
    <w:rsid w:val="009F742B"/>
    <w:rsid w:val="00A030CC"/>
    <w:rsid w:val="00A0371E"/>
    <w:rsid w:val="00A07C4A"/>
    <w:rsid w:val="00A1103F"/>
    <w:rsid w:val="00A123A7"/>
    <w:rsid w:val="00A12C03"/>
    <w:rsid w:val="00A13DB5"/>
    <w:rsid w:val="00A153DD"/>
    <w:rsid w:val="00A155CE"/>
    <w:rsid w:val="00A16DE4"/>
    <w:rsid w:val="00A1710F"/>
    <w:rsid w:val="00A203A0"/>
    <w:rsid w:val="00A21C6F"/>
    <w:rsid w:val="00A22E33"/>
    <w:rsid w:val="00A23373"/>
    <w:rsid w:val="00A24C3E"/>
    <w:rsid w:val="00A26EAE"/>
    <w:rsid w:val="00A27B81"/>
    <w:rsid w:val="00A322BF"/>
    <w:rsid w:val="00A3231B"/>
    <w:rsid w:val="00A34B20"/>
    <w:rsid w:val="00A35FED"/>
    <w:rsid w:val="00A378DA"/>
    <w:rsid w:val="00A411D9"/>
    <w:rsid w:val="00A437D4"/>
    <w:rsid w:val="00A4638A"/>
    <w:rsid w:val="00A47421"/>
    <w:rsid w:val="00A502F0"/>
    <w:rsid w:val="00A503FA"/>
    <w:rsid w:val="00A523B2"/>
    <w:rsid w:val="00A571CE"/>
    <w:rsid w:val="00A61502"/>
    <w:rsid w:val="00A623C0"/>
    <w:rsid w:val="00A62FE1"/>
    <w:rsid w:val="00A66131"/>
    <w:rsid w:val="00A677FC"/>
    <w:rsid w:val="00A70AEC"/>
    <w:rsid w:val="00A75241"/>
    <w:rsid w:val="00A76398"/>
    <w:rsid w:val="00A763E2"/>
    <w:rsid w:val="00A815A1"/>
    <w:rsid w:val="00A8165E"/>
    <w:rsid w:val="00A82999"/>
    <w:rsid w:val="00A83AD4"/>
    <w:rsid w:val="00A84D80"/>
    <w:rsid w:val="00A96E6F"/>
    <w:rsid w:val="00A9713C"/>
    <w:rsid w:val="00A97EAD"/>
    <w:rsid w:val="00AA0270"/>
    <w:rsid w:val="00AA0C69"/>
    <w:rsid w:val="00AA1C53"/>
    <w:rsid w:val="00AA2649"/>
    <w:rsid w:val="00AA4160"/>
    <w:rsid w:val="00AA5DB1"/>
    <w:rsid w:val="00AA7917"/>
    <w:rsid w:val="00AA7E7F"/>
    <w:rsid w:val="00AB0E5B"/>
    <w:rsid w:val="00AB2A55"/>
    <w:rsid w:val="00AB50F6"/>
    <w:rsid w:val="00AB716D"/>
    <w:rsid w:val="00AC0B7A"/>
    <w:rsid w:val="00AC2C13"/>
    <w:rsid w:val="00AC4296"/>
    <w:rsid w:val="00AC48D2"/>
    <w:rsid w:val="00AC6CB6"/>
    <w:rsid w:val="00AD0550"/>
    <w:rsid w:val="00AD4CF8"/>
    <w:rsid w:val="00AD73FC"/>
    <w:rsid w:val="00AE0370"/>
    <w:rsid w:val="00AE2DF8"/>
    <w:rsid w:val="00AE5616"/>
    <w:rsid w:val="00AF064C"/>
    <w:rsid w:val="00AF13CD"/>
    <w:rsid w:val="00AF1A0A"/>
    <w:rsid w:val="00AF1F39"/>
    <w:rsid w:val="00AF34A6"/>
    <w:rsid w:val="00AF504A"/>
    <w:rsid w:val="00B030D3"/>
    <w:rsid w:val="00B04906"/>
    <w:rsid w:val="00B04DFC"/>
    <w:rsid w:val="00B109B4"/>
    <w:rsid w:val="00B115E9"/>
    <w:rsid w:val="00B149DF"/>
    <w:rsid w:val="00B16A68"/>
    <w:rsid w:val="00B20CEF"/>
    <w:rsid w:val="00B20F51"/>
    <w:rsid w:val="00B2260D"/>
    <w:rsid w:val="00B22DA0"/>
    <w:rsid w:val="00B238D6"/>
    <w:rsid w:val="00B31D38"/>
    <w:rsid w:val="00B37E58"/>
    <w:rsid w:val="00B41317"/>
    <w:rsid w:val="00B42ADC"/>
    <w:rsid w:val="00B42BEF"/>
    <w:rsid w:val="00B47449"/>
    <w:rsid w:val="00B554ED"/>
    <w:rsid w:val="00B55C5D"/>
    <w:rsid w:val="00B56791"/>
    <w:rsid w:val="00B5697D"/>
    <w:rsid w:val="00B57111"/>
    <w:rsid w:val="00B60177"/>
    <w:rsid w:val="00B6415D"/>
    <w:rsid w:val="00B6546C"/>
    <w:rsid w:val="00B674BF"/>
    <w:rsid w:val="00B70595"/>
    <w:rsid w:val="00B7096A"/>
    <w:rsid w:val="00B754B2"/>
    <w:rsid w:val="00B77E95"/>
    <w:rsid w:val="00B81A68"/>
    <w:rsid w:val="00B825A8"/>
    <w:rsid w:val="00B833EF"/>
    <w:rsid w:val="00B843B9"/>
    <w:rsid w:val="00B91E6C"/>
    <w:rsid w:val="00B92952"/>
    <w:rsid w:val="00B94784"/>
    <w:rsid w:val="00B95E5E"/>
    <w:rsid w:val="00B973CC"/>
    <w:rsid w:val="00BA2AF4"/>
    <w:rsid w:val="00BA46DC"/>
    <w:rsid w:val="00BA49C6"/>
    <w:rsid w:val="00BA5256"/>
    <w:rsid w:val="00BA598A"/>
    <w:rsid w:val="00BA6BB2"/>
    <w:rsid w:val="00BB028B"/>
    <w:rsid w:val="00BB0A58"/>
    <w:rsid w:val="00BB0CF5"/>
    <w:rsid w:val="00BB185E"/>
    <w:rsid w:val="00BB56CA"/>
    <w:rsid w:val="00BB5D81"/>
    <w:rsid w:val="00BB6857"/>
    <w:rsid w:val="00BB6B2F"/>
    <w:rsid w:val="00BB6C8F"/>
    <w:rsid w:val="00BB6E71"/>
    <w:rsid w:val="00BC0C6B"/>
    <w:rsid w:val="00BC23BD"/>
    <w:rsid w:val="00BC3BE1"/>
    <w:rsid w:val="00BC60E7"/>
    <w:rsid w:val="00BC6B8B"/>
    <w:rsid w:val="00BC753B"/>
    <w:rsid w:val="00BD2AB4"/>
    <w:rsid w:val="00BD6C62"/>
    <w:rsid w:val="00BE216A"/>
    <w:rsid w:val="00BE34C6"/>
    <w:rsid w:val="00BE4A7B"/>
    <w:rsid w:val="00BF3803"/>
    <w:rsid w:val="00BF60C2"/>
    <w:rsid w:val="00BF6509"/>
    <w:rsid w:val="00BF6ACB"/>
    <w:rsid w:val="00BF6BD0"/>
    <w:rsid w:val="00C034F2"/>
    <w:rsid w:val="00C039BD"/>
    <w:rsid w:val="00C0513B"/>
    <w:rsid w:val="00C07DC5"/>
    <w:rsid w:val="00C100F4"/>
    <w:rsid w:val="00C12662"/>
    <w:rsid w:val="00C20636"/>
    <w:rsid w:val="00C21B44"/>
    <w:rsid w:val="00C247E4"/>
    <w:rsid w:val="00C25E1D"/>
    <w:rsid w:val="00C276C1"/>
    <w:rsid w:val="00C322F0"/>
    <w:rsid w:val="00C334F8"/>
    <w:rsid w:val="00C341BD"/>
    <w:rsid w:val="00C3450B"/>
    <w:rsid w:val="00C3501F"/>
    <w:rsid w:val="00C3596E"/>
    <w:rsid w:val="00C40F16"/>
    <w:rsid w:val="00C41DD8"/>
    <w:rsid w:val="00C41F2D"/>
    <w:rsid w:val="00C51E96"/>
    <w:rsid w:val="00C520CB"/>
    <w:rsid w:val="00C53E9B"/>
    <w:rsid w:val="00C54B3C"/>
    <w:rsid w:val="00C5561B"/>
    <w:rsid w:val="00C56F52"/>
    <w:rsid w:val="00C571F9"/>
    <w:rsid w:val="00C5722E"/>
    <w:rsid w:val="00C61AF3"/>
    <w:rsid w:val="00C632C5"/>
    <w:rsid w:val="00C63FA5"/>
    <w:rsid w:val="00C65337"/>
    <w:rsid w:val="00C672F3"/>
    <w:rsid w:val="00C67C1E"/>
    <w:rsid w:val="00C76EED"/>
    <w:rsid w:val="00C77D08"/>
    <w:rsid w:val="00C817CB"/>
    <w:rsid w:val="00C82703"/>
    <w:rsid w:val="00C87E19"/>
    <w:rsid w:val="00C90346"/>
    <w:rsid w:val="00C90790"/>
    <w:rsid w:val="00C9131C"/>
    <w:rsid w:val="00C9190D"/>
    <w:rsid w:val="00C93E54"/>
    <w:rsid w:val="00C96CEC"/>
    <w:rsid w:val="00C975E7"/>
    <w:rsid w:val="00CA3C8A"/>
    <w:rsid w:val="00CA52F7"/>
    <w:rsid w:val="00CB1DC7"/>
    <w:rsid w:val="00CB5EF9"/>
    <w:rsid w:val="00CB6861"/>
    <w:rsid w:val="00CC16BF"/>
    <w:rsid w:val="00CC1B7C"/>
    <w:rsid w:val="00CC5134"/>
    <w:rsid w:val="00CC6317"/>
    <w:rsid w:val="00CC737A"/>
    <w:rsid w:val="00CD030A"/>
    <w:rsid w:val="00CD43F3"/>
    <w:rsid w:val="00CD4A58"/>
    <w:rsid w:val="00CD5739"/>
    <w:rsid w:val="00CD69D4"/>
    <w:rsid w:val="00CE24CF"/>
    <w:rsid w:val="00CE2699"/>
    <w:rsid w:val="00CE2B7D"/>
    <w:rsid w:val="00CE4EF4"/>
    <w:rsid w:val="00CE59EB"/>
    <w:rsid w:val="00CE64F8"/>
    <w:rsid w:val="00CE66D0"/>
    <w:rsid w:val="00CF0008"/>
    <w:rsid w:val="00CF03D2"/>
    <w:rsid w:val="00CF0EA8"/>
    <w:rsid w:val="00D010A4"/>
    <w:rsid w:val="00D01127"/>
    <w:rsid w:val="00D0160B"/>
    <w:rsid w:val="00D0336E"/>
    <w:rsid w:val="00D03F2F"/>
    <w:rsid w:val="00D05FC8"/>
    <w:rsid w:val="00D07A62"/>
    <w:rsid w:val="00D1245A"/>
    <w:rsid w:val="00D144C7"/>
    <w:rsid w:val="00D2054A"/>
    <w:rsid w:val="00D20B4D"/>
    <w:rsid w:val="00D20BDC"/>
    <w:rsid w:val="00D2369B"/>
    <w:rsid w:val="00D311B3"/>
    <w:rsid w:val="00D319CF"/>
    <w:rsid w:val="00D33CE4"/>
    <w:rsid w:val="00D34AA9"/>
    <w:rsid w:val="00D35826"/>
    <w:rsid w:val="00D35ECE"/>
    <w:rsid w:val="00D36EC8"/>
    <w:rsid w:val="00D40B24"/>
    <w:rsid w:val="00D41F9C"/>
    <w:rsid w:val="00D4200E"/>
    <w:rsid w:val="00D445C4"/>
    <w:rsid w:val="00D461A2"/>
    <w:rsid w:val="00D54A7B"/>
    <w:rsid w:val="00D572CD"/>
    <w:rsid w:val="00D57319"/>
    <w:rsid w:val="00D605C6"/>
    <w:rsid w:val="00D60DB6"/>
    <w:rsid w:val="00D62A7B"/>
    <w:rsid w:val="00D62C66"/>
    <w:rsid w:val="00D6477D"/>
    <w:rsid w:val="00D678B7"/>
    <w:rsid w:val="00D67BC7"/>
    <w:rsid w:val="00D71CC2"/>
    <w:rsid w:val="00D760E3"/>
    <w:rsid w:val="00D76A02"/>
    <w:rsid w:val="00D7700E"/>
    <w:rsid w:val="00D820A7"/>
    <w:rsid w:val="00D82E20"/>
    <w:rsid w:val="00D85ABD"/>
    <w:rsid w:val="00D869AA"/>
    <w:rsid w:val="00D91C74"/>
    <w:rsid w:val="00D93DB7"/>
    <w:rsid w:val="00DA0B07"/>
    <w:rsid w:val="00DA2727"/>
    <w:rsid w:val="00DA287F"/>
    <w:rsid w:val="00DA56ED"/>
    <w:rsid w:val="00DA7E47"/>
    <w:rsid w:val="00DB25DF"/>
    <w:rsid w:val="00DB65D4"/>
    <w:rsid w:val="00DC1C71"/>
    <w:rsid w:val="00DC2968"/>
    <w:rsid w:val="00DC3BF3"/>
    <w:rsid w:val="00DC40DD"/>
    <w:rsid w:val="00DC4241"/>
    <w:rsid w:val="00DC457F"/>
    <w:rsid w:val="00DC515A"/>
    <w:rsid w:val="00DC7E5A"/>
    <w:rsid w:val="00DD0DC8"/>
    <w:rsid w:val="00DD3D0E"/>
    <w:rsid w:val="00DD4D1D"/>
    <w:rsid w:val="00DE07FC"/>
    <w:rsid w:val="00DE1CD1"/>
    <w:rsid w:val="00DE2187"/>
    <w:rsid w:val="00DE6F23"/>
    <w:rsid w:val="00DE7833"/>
    <w:rsid w:val="00DF07B3"/>
    <w:rsid w:val="00DF4241"/>
    <w:rsid w:val="00DF5C37"/>
    <w:rsid w:val="00DF6B41"/>
    <w:rsid w:val="00DF6E41"/>
    <w:rsid w:val="00E004FF"/>
    <w:rsid w:val="00E0074D"/>
    <w:rsid w:val="00E02447"/>
    <w:rsid w:val="00E0264B"/>
    <w:rsid w:val="00E03B2D"/>
    <w:rsid w:val="00E04D7C"/>
    <w:rsid w:val="00E0546B"/>
    <w:rsid w:val="00E066C0"/>
    <w:rsid w:val="00E113B3"/>
    <w:rsid w:val="00E116EB"/>
    <w:rsid w:val="00E15420"/>
    <w:rsid w:val="00E1655D"/>
    <w:rsid w:val="00E177C3"/>
    <w:rsid w:val="00E17B8A"/>
    <w:rsid w:val="00E204BE"/>
    <w:rsid w:val="00E20E56"/>
    <w:rsid w:val="00E221D6"/>
    <w:rsid w:val="00E24B91"/>
    <w:rsid w:val="00E26B34"/>
    <w:rsid w:val="00E300EA"/>
    <w:rsid w:val="00E30CB0"/>
    <w:rsid w:val="00E31F20"/>
    <w:rsid w:val="00E32D32"/>
    <w:rsid w:val="00E3311E"/>
    <w:rsid w:val="00E36A4E"/>
    <w:rsid w:val="00E37361"/>
    <w:rsid w:val="00E37B82"/>
    <w:rsid w:val="00E411F4"/>
    <w:rsid w:val="00E42F5E"/>
    <w:rsid w:val="00E4323F"/>
    <w:rsid w:val="00E44680"/>
    <w:rsid w:val="00E4589B"/>
    <w:rsid w:val="00E4701E"/>
    <w:rsid w:val="00E50A75"/>
    <w:rsid w:val="00E50B9B"/>
    <w:rsid w:val="00E52504"/>
    <w:rsid w:val="00E54414"/>
    <w:rsid w:val="00E57E1F"/>
    <w:rsid w:val="00E64D1E"/>
    <w:rsid w:val="00E67866"/>
    <w:rsid w:val="00E67B81"/>
    <w:rsid w:val="00E733CE"/>
    <w:rsid w:val="00E76CF6"/>
    <w:rsid w:val="00E810FA"/>
    <w:rsid w:val="00E81A3D"/>
    <w:rsid w:val="00E81A77"/>
    <w:rsid w:val="00E84505"/>
    <w:rsid w:val="00E85065"/>
    <w:rsid w:val="00E86C9A"/>
    <w:rsid w:val="00E876DF"/>
    <w:rsid w:val="00E91705"/>
    <w:rsid w:val="00E93F31"/>
    <w:rsid w:val="00E93FC7"/>
    <w:rsid w:val="00EA0905"/>
    <w:rsid w:val="00EA51B8"/>
    <w:rsid w:val="00EA6211"/>
    <w:rsid w:val="00EA6989"/>
    <w:rsid w:val="00EB285E"/>
    <w:rsid w:val="00EB593B"/>
    <w:rsid w:val="00EB7296"/>
    <w:rsid w:val="00EB7503"/>
    <w:rsid w:val="00EB7940"/>
    <w:rsid w:val="00EB7A66"/>
    <w:rsid w:val="00EC5263"/>
    <w:rsid w:val="00EC7CDC"/>
    <w:rsid w:val="00ED0E2B"/>
    <w:rsid w:val="00ED3D49"/>
    <w:rsid w:val="00ED5672"/>
    <w:rsid w:val="00ED5E22"/>
    <w:rsid w:val="00ED6830"/>
    <w:rsid w:val="00EE54B5"/>
    <w:rsid w:val="00EE60A2"/>
    <w:rsid w:val="00EE73C6"/>
    <w:rsid w:val="00EE7F72"/>
    <w:rsid w:val="00EF12D7"/>
    <w:rsid w:val="00EF1E55"/>
    <w:rsid w:val="00F02990"/>
    <w:rsid w:val="00F04944"/>
    <w:rsid w:val="00F05B51"/>
    <w:rsid w:val="00F07F07"/>
    <w:rsid w:val="00F20456"/>
    <w:rsid w:val="00F20460"/>
    <w:rsid w:val="00F209DE"/>
    <w:rsid w:val="00F210B8"/>
    <w:rsid w:val="00F24645"/>
    <w:rsid w:val="00F252B0"/>
    <w:rsid w:val="00F25936"/>
    <w:rsid w:val="00F259D0"/>
    <w:rsid w:val="00F261EB"/>
    <w:rsid w:val="00F26B2A"/>
    <w:rsid w:val="00F3057C"/>
    <w:rsid w:val="00F30683"/>
    <w:rsid w:val="00F316B1"/>
    <w:rsid w:val="00F31B21"/>
    <w:rsid w:val="00F42FAF"/>
    <w:rsid w:val="00F43001"/>
    <w:rsid w:val="00F455DD"/>
    <w:rsid w:val="00F50A78"/>
    <w:rsid w:val="00F56549"/>
    <w:rsid w:val="00F56891"/>
    <w:rsid w:val="00F60809"/>
    <w:rsid w:val="00F62F42"/>
    <w:rsid w:val="00F70E17"/>
    <w:rsid w:val="00F7283B"/>
    <w:rsid w:val="00F75986"/>
    <w:rsid w:val="00F76666"/>
    <w:rsid w:val="00F802F7"/>
    <w:rsid w:val="00F80CFB"/>
    <w:rsid w:val="00F80F3B"/>
    <w:rsid w:val="00F81A27"/>
    <w:rsid w:val="00F85FB1"/>
    <w:rsid w:val="00F8778A"/>
    <w:rsid w:val="00F90A18"/>
    <w:rsid w:val="00F9744D"/>
    <w:rsid w:val="00FA09DC"/>
    <w:rsid w:val="00FA1715"/>
    <w:rsid w:val="00FA2069"/>
    <w:rsid w:val="00FA463D"/>
    <w:rsid w:val="00FA4E64"/>
    <w:rsid w:val="00FA5D19"/>
    <w:rsid w:val="00FB3201"/>
    <w:rsid w:val="00FB44A5"/>
    <w:rsid w:val="00FB541F"/>
    <w:rsid w:val="00FB54DA"/>
    <w:rsid w:val="00FB75B4"/>
    <w:rsid w:val="00FC1296"/>
    <w:rsid w:val="00FC18E6"/>
    <w:rsid w:val="00FC2A05"/>
    <w:rsid w:val="00FC509D"/>
    <w:rsid w:val="00FC6146"/>
    <w:rsid w:val="00FC7B12"/>
    <w:rsid w:val="00FD039B"/>
    <w:rsid w:val="00FD0620"/>
    <w:rsid w:val="00FD5024"/>
    <w:rsid w:val="00FD5AD2"/>
    <w:rsid w:val="00FD5B5B"/>
    <w:rsid w:val="00FD764E"/>
    <w:rsid w:val="00FE0E0F"/>
    <w:rsid w:val="00FE2567"/>
    <w:rsid w:val="00FE28EC"/>
    <w:rsid w:val="00FE39C0"/>
    <w:rsid w:val="00FE3FEB"/>
    <w:rsid w:val="00FE4486"/>
    <w:rsid w:val="00FE5BAF"/>
    <w:rsid w:val="00FF0999"/>
    <w:rsid w:val="00FF1AD6"/>
    <w:rsid w:val="00FF62DE"/>
    <w:rsid w:val="00FF6EA3"/>
    <w:rsid w:val="00FF76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85F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line="360" w:lineRule="auto"/>
      <w:outlineLvl w:val="0"/>
    </w:pPr>
    <w:rPr>
      <w:rFonts w:ascii="Verdana" w:hAnsi="Verdana"/>
      <w:color w:val="275D81"/>
      <w:kern w:val="32"/>
      <w:sz w:val="56"/>
      <w:szCs w:val="32"/>
    </w:rPr>
  </w:style>
  <w:style w:type="paragraph" w:styleId="Heading2">
    <w:name w:val="heading 2"/>
    <w:aliases w:val="Heading 1.1"/>
    <w:basedOn w:val="Normal"/>
    <w:next w:val="Normal"/>
    <w:qFormat/>
    <w:pPr>
      <w:keepNext/>
      <w:spacing w:before="240" w:after="60" w:line="360" w:lineRule="auto"/>
      <w:outlineLvl w:val="1"/>
    </w:pPr>
    <w:rPr>
      <w:rFonts w:ascii="Verdana" w:hAnsi="Verdana"/>
      <w:b/>
      <w:color w:val="631013"/>
      <w:sz w:val="36"/>
      <w:szCs w:val="28"/>
    </w:rPr>
  </w:style>
  <w:style w:type="paragraph" w:styleId="Heading3">
    <w:name w:val="heading 3"/>
    <w:basedOn w:val="Normal"/>
    <w:next w:val="Normal"/>
    <w:qFormat/>
    <w:pPr>
      <w:keepNext/>
      <w:spacing w:before="240" w:after="60" w:line="360" w:lineRule="auto"/>
      <w:outlineLvl w:val="2"/>
    </w:pPr>
    <w:rPr>
      <w:rFonts w:ascii="Verdana" w:hAnsi="Verdana"/>
      <w:b/>
      <w:color w:val="0F1277"/>
      <w:sz w:val="26"/>
      <w:szCs w:val="26"/>
    </w:rPr>
  </w:style>
  <w:style w:type="paragraph" w:styleId="Heading4">
    <w:name w:val="heading 4"/>
    <w:basedOn w:val="Normal"/>
    <w:next w:val="Normal"/>
    <w:qFormat/>
    <w:pPr>
      <w:keepNext/>
      <w:outlineLvl w:val="3"/>
    </w:pPr>
    <w:rPr>
      <w:b/>
      <w:bCs/>
      <w:lang w:val="en-IE"/>
    </w:rPr>
  </w:style>
  <w:style w:type="paragraph" w:styleId="Heading5">
    <w:name w:val="heading 5"/>
    <w:basedOn w:val="Normal"/>
    <w:next w:val="Normal"/>
    <w:qFormat/>
    <w:pPr>
      <w:keepNext/>
      <w:outlineLvl w:val="4"/>
    </w:pPr>
    <w:rPr>
      <w:b/>
      <w:bCs/>
      <w:i/>
      <w:iCs/>
      <w:sz w:val="22"/>
      <w:lang w:val="en-IE"/>
    </w:rPr>
  </w:style>
  <w:style w:type="paragraph" w:styleId="Heading6">
    <w:name w:val="heading 6"/>
    <w:basedOn w:val="Normal"/>
    <w:next w:val="Normal"/>
    <w:qFormat/>
    <w:pPr>
      <w:keepNext/>
      <w:outlineLvl w:val="5"/>
    </w:pPr>
    <w:rPr>
      <w:color w:val="FF0000"/>
      <w:sz w:val="22"/>
      <w:szCs w:val="20"/>
      <w:u w:val="single"/>
    </w:rPr>
  </w:style>
  <w:style w:type="paragraph" w:styleId="Heading7">
    <w:name w:val="heading 7"/>
    <w:basedOn w:val="Normal"/>
    <w:next w:val="Normal"/>
    <w:qFormat/>
    <w:pPr>
      <w:keepNext/>
      <w:jc w:val="center"/>
      <w:outlineLvl w:val="6"/>
    </w:pPr>
    <w:rPr>
      <w:b/>
      <w:bCs/>
      <w:sz w:val="22"/>
      <w:szCs w:val="20"/>
      <w:lang w:val="en-IE"/>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spacing w:line="360" w:lineRule="auto"/>
      <w:outlineLvl w:val="8"/>
    </w:pPr>
    <w:rPr>
      <w:rFonts w:ascii="Verdana" w:hAnsi="Verdana"/>
      <w:color w:val="FFFFFF"/>
      <w:sz w:val="40"/>
      <w:szCs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szCs w:val="20"/>
    </w:rPr>
  </w:style>
  <w:style w:type="paragraph" w:styleId="Header">
    <w:name w:val="header"/>
    <w:basedOn w:val="Normal"/>
    <w:link w:val="HeaderChar"/>
    <w:uiPriority w:val="99"/>
    <w:pPr>
      <w:tabs>
        <w:tab w:val="center" w:pos="4320"/>
        <w:tab w:val="right" w:pos="8640"/>
      </w:tabs>
      <w:spacing w:line="360" w:lineRule="auto"/>
    </w:pPr>
    <w:rPr>
      <w:rFonts w:ascii="Verdana" w:hAnsi="Verdana"/>
      <w:sz w:val="22"/>
      <w:szCs w:val="20"/>
    </w:rPr>
  </w:style>
  <w:style w:type="paragraph" w:styleId="Title">
    <w:name w:val="Title"/>
    <w:basedOn w:val="Normal"/>
    <w:qFormat/>
    <w:pPr>
      <w:jc w:val="center"/>
    </w:pPr>
    <w:rPr>
      <w:b/>
      <w:bCs/>
      <w:sz w:val="36"/>
      <w:lang w:val="en-IE"/>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BodyTextIndent">
    <w:name w:val="Body Text Indent"/>
    <w:basedOn w:val="Normal"/>
    <w:semiHidden/>
    <w:pPr>
      <w:ind w:left="-798"/>
    </w:pPr>
    <w:rPr>
      <w:sz w:val="22"/>
      <w:szCs w:val="20"/>
      <w:lang w:val="en-IE"/>
    </w:rPr>
  </w:style>
  <w:style w:type="paragraph" w:customStyle="1" w:styleId="Body">
    <w:name w:val="Body"/>
    <w:basedOn w:val="Normal"/>
    <w:pPr>
      <w:overflowPunct w:val="0"/>
      <w:autoSpaceDE w:val="0"/>
      <w:autoSpaceDN w:val="0"/>
      <w:adjustRightInd w:val="0"/>
      <w:spacing w:after="360" w:line="360" w:lineRule="auto"/>
      <w:jc w:val="both"/>
      <w:textAlignment w:val="baseline"/>
    </w:pPr>
    <w:rPr>
      <w:szCs w:val="20"/>
    </w:rPr>
  </w:style>
  <w:style w:type="paragraph" w:styleId="BodyTextIndent2">
    <w:name w:val="Body Text Indent 2"/>
    <w:basedOn w:val="Normal"/>
    <w:semiHidden/>
    <w:pPr>
      <w:ind w:left="369"/>
    </w:pPr>
    <w:rPr>
      <w:rFonts w:ascii="Arial" w:hAnsi="Arial" w:cs="Arial"/>
      <w:szCs w:val="20"/>
    </w:rPr>
  </w:style>
  <w:style w:type="paragraph" w:styleId="BodyTextIndent3">
    <w:name w:val="Body Text Indent 3"/>
    <w:basedOn w:val="Normal"/>
    <w:semiHidden/>
    <w:pPr>
      <w:ind w:left="-567"/>
      <w:jc w:val="both"/>
    </w:pPr>
    <w:rPr>
      <w:sz w:val="22"/>
      <w:szCs w:val="20"/>
    </w:rPr>
  </w:style>
  <w:style w:type="paragraph" w:styleId="BodyText2">
    <w:name w:val="Body Text 2"/>
    <w:basedOn w:val="Normal"/>
    <w:semiHidden/>
    <w:pPr>
      <w:jc w:val="both"/>
    </w:pPr>
    <w:rPr>
      <w:sz w:val="22"/>
      <w:szCs w:val="20"/>
    </w:rPr>
  </w:style>
  <w:style w:type="paragraph" w:styleId="BodyText">
    <w:name w:val="Body Text"/>
    <w:basedOn w:val="Normal"/>
    <w:semiHidden/>
    <w:rPr>
      <w:sz w:val="22"/>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line="360" w:lineRule="auto"/>
    </w:pPr>
    <w:rPr>
      <w:rFonts w:ascii="Verdana" w:hAnsi="Verdana"/>
      <w:sz w:val="22"/>
      <w:szCs w:val="20"/>
    </w:rPr>
  </w:style>
  <w:style w:type="character" w:customStyle="1" w:styleId="HeaderChar">
    <w:name w:val="Header Char"/>
    <w:link w:val="Header"/>
    <w:uiPriority w:val="99"/>
    <w:rsid w:val="008F37E1"/>
    <w:rPr>
      <w:rFonts w:ascii="Verdana" w:hAnsi="Verdana"/>
      <w:sz w:val="22"/>
      <w:lang w:val="en-GB" w:eastAsia="en-US"/>
    </w:rPr>
  </w:style>
  <w:style w:type="paragraph" w:customStyle="1" w:styleId="Noparagraphstyle">
    <w:name w:val="[No paragraph style]"/>
    <w:uiPriority w:val="99"/>
    <w:rsid w:val="00544DFF"/>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544DFF"/>
    <w:rPr>
      <w:rFonts w:ascii="HelveticaNeueLTStd-Bd" w:hAnsi="HelveticaNeueLTStd-Bd"/>
      <w:b/>
    </w:rPr>
  </w:style>
  <w:style w:type="paragraph" w:styleId="BalloonText">
    <w:name w:val="Balloon Text"/>
    <w:basedOn w:val="Normal"/>
    <w:link w:val="BalloonTextChar"/>
    <w:uiPriority w:val="99"/>
    <w:semiHidden/>
    <w:unhideWhenUsed/>
    <w:rsid w:val="005F6B01"/>
    <w:rPr>
      <w:rFonts w:ascii="Tahoma" w:hAnsi="Tahoma"/>
      <w:sz w:val="16"/>
      <w:szCs w:val="16"/>
    </w:rPr>
  </w:style>
  <w:style w:type="character" w:customStyle="1" w:styleId="BalloonTextChar">
    <w:name w:val="Balloon Text Char"/>
    <w:link w:val="BalloonText"/>
    <w:uiPriority w:val="99"/>
    <w:semiHidden/>
    <w:rsid w:val="005F6B01"/>
    <w:rPr>
      <w:rFonts w:ascii="Tahoma" w:hAnsi="Tahoma" w:cs="Tahoma"/>
      <w:sz w:val="16"/>
      <w:szCs w:val="16"/>
      <w:lang w:val="en-GB" w:eastAsia="en-US"/>
    </w:rPr>
  </w:style>
  <w:style w:type="paragraph" w:styleId="EndnoteText">
    <w:name w:val="endnote text"/>
    <w:basedOn w:val="Normal"/>
    <w:link w:val="EndnoteTextChar"/>
    <w:uiPriority w:val="99"/>
    <w:semiHidden/>
    <w:unhideWhenUsed/>
    <w:rsid w:val="00A4638A"/>
    <w:rPr>
      <w:sz w:val="20"/>
      <w:szCs w:val="20"/>
    </w:rPr>
  </w:style>
  <w:style w:type="character" w:customStyle="1" w:styleId="EndnoteTextChar">
    <w:name w:val="Endnote Text Char"/>
    <w:link w:val="EndnoteText"/>
    <w:uiPriority w:val="99"/>
    <w:semiHidden/>
    <w:rsid w:val="00A4638A"/>
    <w:rPr>
      <w:lang w:val="en-GB" w:eastAsia="en-US"/>
    </w:rPr>
  </w:style>
  <w:style w:type="character" w:styleId="EndnoteReference">
    <w:name w:val="endnote reference"/>
    <w:uiPriority w:val="99"/>
    <w:semiHidden/>
    <w:unhideWhenUsed/>
    <w:rsid w:val="00A4638A"/>
    <w:rPr>
      <w:vertAlign w:val="superscript"/>
    </w:rPr>
  </w:style>
  <w:style w:type="character" w:styleId="CommentReference">
    <w:name w:val="annotation reference"/>
    <w:uiPriority w:val="99"/>
    <w:semiHidden/>
    <w:unhideWhenUsed/>
    <w:rsid w:val="00BB028B"/>
    <w:rPr>
      <w:sz w:val="16"/>
      <w:szCs w:val="16"/>
    </w:rPr>
  </w:style>
  <w:style w:type="paragraph" w:styleId="CommentText">
    <w:name w:val="annotation text"/>
    <w:basedOn w:val="Normal"/>
    <w:link w:val="CommentTextChar"/>
    <w:uiPriority w:val="99"/>
    <w:semiHidden/>
    <w:unhideWhenUsed/>
    <w:rsid w:val="00BB028B"/>
    <w:rPr>
      <w:sz w:val="20"/>
      <w:szCs w:val="20"/>
    </w:rPr>
  </w:style>
  <w:style w:type="character" w:customStyle="1" w:styleId="CommentTextChar">
    <w:name w:val="Comment Text Char"/>
    <w:link w:val="CommentText"/>
    <w:uiPriority w:val="99"/>
    <w:semiHidden/>
    <w:rsid w:val="00BB028B"/>
    <w:rPr>
      <w:lang w:val="en-GB" w:eastAsia="en-US"/>
    </w:rPr>
  </w:style>
  <w:style w:type="paragraph" w:styleId="CommentSubject">
    <w:name w:val="annotation subject"/>
    <w:basedOn w:val="CommentText"/>
    <w:next w:val="CommentText"/>
    <w:link w:val="CommentSubjectChar"/>
    <w:uiPriority w:val="99"/>
    <w:semiHidden/>
    <w:unhideWhenUsed/>
    <w:rsid w:val="00BB028B"/>
    <w:rPr>
      <w:b/>
      <w:bCs/>
    </w:rPr>
  </w:style>
  <w:style w:type="character" w:customStyle="1" w:styleId="CommentSubjectChar">
    <w:name w:val="Comment Subject Char"/>
    <w:link w:val="CommentSubject"/>
    <w:uiPriority w:val="99"/>
    <w:semiHidden/>
    <w:rsid w:val="00BB028B"/>
    <w:rPr>
      <w:b/>
      <w:bCs/>
      <w:lang w:val="en-GB" w:eastAsia="en-US"/>
    </w:rPr>
  </w:style>
  <w:style w:type="character" w:styleId="Hyperlink">
    <w:name w:val="Hyperlink"/>
    <w:uiPriority w:val="99"/>
    <w:unhideWhenUsed/>
    <w:rsid w:val="00AF13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ataprotection@centralbank.ie" TargetMode="External"/><Relationship Id="rId3" Type="http://schemas.openxmlformats.org/officeDocument/2006/relationships/customXml" Target="../customXml/item3.xml"/><Relationship Id="rId21" Type="http://schemas.openxmlformats.org/officeDocument/2006/relationships/hyperlink" Target="mailto:onlineauthorisation@centralbank.i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centralbank.ie/fn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8973-1CA0-4A45-B898-0D4D146B8C0A}">
  <ds:schemaRefs>
    <ds:schemaRef ds:uri="http://schemas.microsoft.com/office/2006/metadata/longProperties"/>
  </ds:schemaRefs>
</ds:datastoreItem>
</file>

<file path=customXml/itemProps2.xml><?xml version="1.0" encoding="utf-8"?>
<ds:datastoreItem xmlns:ds="http://schemas.openxmlformats.org/officeDocument/2006/customXml" ds:itemID="{6D4490BD-E7C4-4EFB-99DE-9E0A97F8001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0007108-2FBA-40A2-BC57-CB5CD7E9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2024-03-08T10:29:00Z</dcterms:created>
  <dcterms:modified xsi:type="dcterms:W3CDTF">2024-03-08T10:29:00Z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e0a258f1-6720-4c1e-8af1-2e6e2f230c6c</vt:lpwstr>
  </property>
  <property fmtid="{D5CDD505-2E9C-101B-9397-08002B2CF9AE}" pid="3" name="bjSaver">
    <vt:lpwstr>nvGX0E4X6scdTxTFXGHNS7cIwW6+9niL</vt:lpwstr>
  </property>
  <property fmtid="{D5CDD505-2E9C-101B-9397-08002B2CF9AE}" pid="4" name="bjClsUserRVM">
    <vt:lpwstr>[]</vt:lpwstr>
  </property>
  <property fmtid="{D5CDD505-2E9C-101B-9397-08002B2CF9AE}" pid="5" name="_AdHocReviewCycleID">
    <vt:i4>-1741570056</vt:i4>
  </property>
  <property fmtid="{D5CDD505-2E9C-101B-9397-08002B2CF9AE}" pid="6" name="_NewReviewCycle">
    <vt:lpwstr/>
  </property>
  <property fmtid="{D5CDD505-2E9C-101B-9397-08002B2CF9AE}" pid="7" name="_ReviewingToolsShownOnce">
    <vt:lpwstr/>
  </property>
  <property fmtid="{D5CDD505-2E9C-101B-9397-08002B2CF9AE}" pid="8" name="bjDocumentSecurityLabel">
    <vt:lpwstr>Public</vt:lpwstr>
  </property>
  <property fmtid="{D5CDD505-2E9C-101B-9397-08002B2CF9AE}" pid="9"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0" name="bjDocumentLabelXML-0">
    <vt:lpwstr>ames.com/2008/01/sie/internal/label"&gt;&lt;element uid="33ed6465-8d2f-4fab-bbbc-787e2c148707" value="" /&gt;&lt;element uid="28c775dd-3fa7-40f2-8368-0e7fa48abc25" value="" /&gt;&lt;/sisl&gt;</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ies>
</file>